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0A5B5" w14:textId="71B94723" w:rsidR="00FB34EA" w:rsidRPr="00CC58E3" w:rsidRDefault="00BA2F6F" w:rsidP="00453A3E">
      <w:pPr>
        <w:pStyle w:val="CourseName"/>
      </w:pPr>
      <w:r>
        <w:t xml:space="preserve">NAF </w:t>
      </w:r>
      <w:r w:rsidR="00C13E37">
        <w:t xml:space="preserve">Professional </w:t>
      </w:r>
      <w:r>
        <w:t>Ethics</w:t>
      </w:r>
    </w:p>
    <w:p w14:paraId="209212AF" w14:textId="77777777" w:rsidR="00FB34EA" w:rsidRPr="00453A3E" w:rsidRDefault="00FB34EA" w:rsidP="006E2803">
      <w:pPr>
        <w:pStyle w:val="LessonNo"/>
      </w:pPr>
      <w:r w:rsidRPr="00453A3E">
        <w:t xml:space="preserve">Lesson </w:t>
      </w:r>
      <w:r w:rsidR="00BA2F6F">
        <w:t>9</w:t>
      </w:r>
    </w:p>
    <w:p w14:paraId="1EE375DA" w14:textId="77777777" w:rsidR="00FB34EA" w:rsidRPr="00453A3E" w:rsidRDefault="00BA2F6F" w:rsidP="00840D46">
      <w:pPr>
        <w:pStyle w:val="LessonTitle"/>
      </w:pPr>
      <w:r>
        <w:t>Ethics and Finding the Right Job</w:t>
      </w:r>
    </w:p>
    <w:p w14:paraId="172D0177" w14:textId="77777777" w:rsidR="00FB34EA" w:rsidRDefault="00FB34EA" w:rsidP="00042E92">
      <w:pPr>
        <w:pStyle w:val="Resources"/>
      </w:pPr>
      <w:r w:rsidRPr="00CC58E3">
        <w:t>Student Resources</w:t>
      </w:r>
    </w:p>
    <w:tbl>
      <w:tblPr>
        <w:tblStyle w:val="LightShading-Accent11"/>
        <w:tblW w:w="4851" w:type="pct"/>
        <w:tblInd w:w="144" w:type="dxa"/>
        <w:tblLook w:val="0420" w:firstRow="1" w:lastRow="0" w:firstColumn="0" w:lastColumn="0" w:noHBand="0" w:noVBand="1"/>
      </w:tblPr>
      <w:tblGrid>
        <w:gridCol w:w="2304"/>
        <w:gridCol w:w="6767"/>
      </w:tblGrid>
      <w:tr w:rsidR="005E5987" w:rsidRPr="00433E08" w14:paraId="13014569" w14:textId="77777777" w:rsidTr="00E92FF7">
        <w:trPr>
          <w:cnfStyle w:val="100000000000" w:firstRow="1" w:lastRow="0" w:firstColumn="0" w:lastColumn="0" w:oddVBand="0" w:evenVBand="0" w:oddHBand="0" w:evenHBand="0" w:firstRowFirstColumn="0" w:firstRowLastColumn="0" w:lastRowFirstColumn="0" w:lastRowLastColumn="0"/>
        </w:trPr>
        <w:tc>
          <w:tcPr>
            <w:tcW w:w="1270" w:type="pct"/>
          </w:tcPr>
          <w:p w14:paraId="349E00D5" w14:textId="77777777" w:rsidR="005E5987" w:rsidRPr="005D4593" w:rsidRDefault="005E5987" w:rsidP="00433E08">
            <w:pPr>
              <w:pStyle w:val="TableHeadings"/>
            </w:pPr>
            <w:r>
              <w:t>Resource</w:t>
            </w:r>
          </w:p>
        </w:tc>
        <w:tc>
          <w:tcPr>
            <w:tcW w:w="3730" w:type="pct"/>
          </w:tcPr>
          <w:p w14:paraId="2C92B39C" w14:textId="77777777" w:rsidR="005E5987" w:rsidRPr="005D4593" w:rsidRDefault="005E5987" w:rsidP="00433E08">
            <w:pPr>
              <w:pStyle w:val="TableHeadings"/>
            </w:pPr>
            <w:r>
              <w:t>Description</w:t>
            </w:r>
          </w:p>
        </w:tc>
      </w:tr>
      <w:tr w:rsidR="0007273C" w:rsidRPr="00433E08" w14:paraId="7EDB25B3" w14:textId="77777777" w:rsidTr="007F2356">
        <w:trPr>
          <w:cnfStyle w:val="000000100000" w:firstRow="0" w:lastRow="0" w:firstColumn="0" w:lastColumn="0" w:oddVBand="0" w:evenVBand="0" w:oddHBand="1" w:evenHBand="0" w:firstRowFirstColumn="0" w:firstRowLastColumn="0" w:lastRowFirstColumn="0" w:lastRowLastColumn="0"/>
        </w:trPr>
        <w:tc>
          <w:tcPr>
            <w:tcW w:w="1270" w:type="pct"/>
            <w:shd w:val="clear" w:color="auto" w:fill="CADCEE" w:themeFill="background1"/>
          </w:tcPr>
          <w:p w14:paraId="32D0898A" w14:textId="2DCF5486" w:rsidR="0007273C" w:rsidRPr="00CC58E3" w:rsidRDefault="00BA2F6F" w:rsidP="00F10FC6">
            <w:pPr>
              <w:pStyle w:val="TableText"/>
            </w:pPr>
            <w:r>
              <w:t>Student Resource 9.</w:t>
            </w:r>
            <w:r w:rsidR="004447C4">
              <w:t>1</w:t>
            </w:r>
          </w:p>
        </w:tc>
        <w:tc>
          <w:tcPr>
            <w:tcW w:w="3730" w:type="pct"/>
            <w:shd w:val="clear" w:color="auto" w:fill="CADCEE" w:themeFill="background1"/>
          </w:tcPr>
          <w:p w14:paraId="0539360C" w14:textId="240E62CB" w:rsidR="0007273C" w:rsidRPr="005D4593" w:rsidRDefault="00F4037D" w:rsidP="00F10FC6">
            <w:pPr>
              <w:pStyle w:val="TableText"/>
            </w:pPr>
            <w:r>
              <w:t>Survey</w:t>
            </w:r>
            <w:r w:rsidR="004447C4">
              <w:t>: Would You Work for a Company That…?</w:t>
            </w:r>
          </w:p>
        </w:tc>
      </w:tr>
      <w:tr w:rsidR="00147C66" w:rsidRPr="00433E08" w14:paraId="385E9DAA" w14:textId="77777777" w:rsidTr="007F2356">
        <w:trPr>
          <w:cnfStyle w:val="000000010000" w:firstRow="0" w:lastRow="0" w:firstColumn="0" w:lastColumn="0" w:oddVBand="0" w:evenVBand="0" w:oddHBand="0" w:evenHBand="1" w:firstRowFirstColumn="0" w:firstRowLastColumn="0" w:lastRowFirstColumn="0" w:lastRowLastColumn="0"/>
        </w:trPr>
        <w:tc>
          <w:tcPr>
            <w:tcW w:w="1270" w:type="pct"/>
            <w:shd w:val="clear" w:color="auto" w:fill="FFFFFF" w:themeFill="accent1"/>
          </w:tcPr>
          <w:p w14:paraId="70C160F2" w14:textId="20D34466" w:rsidR="00147C66" w:rsidRDefault="00147C66" w:rsidP="00F10FC6">
            <w:pPr>
              <w:pStyle w:val="TableText"/>
            </w:pPr>
            <w:r>
              <w:t>Student Resource 9.2</w:t>
            </w:r>
          </w:p>
        </w:tc>
        <w:tc>
          <w:tcPr>
            <w:tcW w:w="3730" w:type="pct"/>
            <w:shd w:val="clear" w:color="auto" w:fill="FFFFFF" w:themeFill="accent1"/>
          </w:tcPr>
          <w:p w14:paraId="45B1282A" w14:textId="55AADD29" w:rsidR="00147C66" w:rsidRDefault="00147C66" w:rsidP="006F75C4">
            <w:pPr>
              <w:pStyle w:val="TableText"/>
            </w:pPr>
            <w:r>
              <w:t xml:space="preserve">Analysis: </w:t>
            </w:r>
            <w:r w:rsidR="00784A0F">
              <w:t xml:space="preserve">Careers </w:t>
            </w:r>
            <w:r w:rsidR="006F75C4">
              <w:t>T</w:t>
            </w:r>
            <w:r w:rsidR="00784A0F">
              <w:t>hat Match My Interests</w:t>
            </w:r>
          </w:p>
        </w:tc>
      </w:tr>
      <w:tr w:rsidR="0007273C" w:rsidRPr="005D4593" w14:paraId="7975C5F0" w14:textId="77777777" w:rsidTr="007F2356">
        <w:trPr>
          <w:cnfStyle w:val="000000100000" w:firstRow="0" w:lastRow="0" w:firstColumn="0" w:lastColumn="0" w:oddVBand="0" w:evenVBand="0" w:oddHBand="1" w:evenHBand="0" w:firstRowFirstColumn="0" w:firstRowLastColumn="0" w:lastRowFirstColumn="0" w:lastRowLastColumn="0"/>
        </w:trPr>
        <w:tc>
          <w:tcPr>
            <w:tcW w:w="1270" w:type="pct"/>
            <w:shd w:val="clear" w:color="auto" w:fill="CADCEE" w:themeFill="background1"/>
          </w:tcPr>
          <w:p w14:paraId="38423ED6" w14:textId="71D01A7C" w:rsidR="0007273C" w:rsidRPr="00CC58E3" w:rsidRDefault="00BA2F6F" w:rsidP="00F10FC6">
            <w:pPr>
              <w:pStyle w:val="TableText"/>
            </w:pPr>
            <w:r>
              <w:t>Student Resource 9.</w:t>
            </w:r>
            <w:r w:rsidR="00C57E3D">
              <w:t>3</w:t>
            </w:r>
          </w:p>
        </w:tc>
        <w:tc>
          <w:tcPr>
            <w:tcW w:w="3730" w:type="pct"/>
            <w:shd w:val="clear" w:color="auto" w:fill="CADCEE" w:themeFill="background1"/>
          </w:tcPr>
          <w:p w14:paraId="6071667D" w14:textId="64A2856B" w:rsidR="0007273C" w:rsidRPr="005D4593" w:rsidRDefault="00C57E3D" w:rsidP="00F10FC6">
            <w:pPr>
              <w:pStyle w:val="TableText"/>
            </w:pPr>
            <w:r>
              <w:t>Example:</w:t>
            </w:r>
            <w:r w:rsidR="004447C4">
              <w:t xml:space="preserve"> Student Resume</w:t>
            </w:r>
          </w:p>
        </w:tc>
      </w:tr>
      <w:tr w:rsidR="0007273C" w:rsidRPr="005D4593" w14:paraId="21CB599B" w14:textId="77777777" w:rsidTr="007F2356">
        <w:trPr>
          <w:cnfStyle w:val="000000010000" w:firstRow="0" w:lastRow="0" w:firstColumn="0" w:lastColumn="0" w:oddVBand="0" w:evenVBand="0" w:oddHBand="0" w:evenHBand="1" w:firstRowFirstColumn="0" w:firstRowLastColumn="0" w:lastRowFirstColumn="0" w:lastRowLastColumn="0"/>
        </w:trPr>
        <w:tc>
          <w:tcPr>
            <w:tcW w:w="1270" w:type="pct"/>
            <w:shd w:val="clear" w:color="auto" w:fill="FFFFFF" w:themeFill="accent1"/>
          </w:tcPr>
          <w:p w14:paraId="3637840B" w14:textId="7AE368EE" w:rsidR="0007273C" w:rsidRPr="00CC58E3" w:rsidRDefault="00BA2F6F" w:rsidP="00F10FC6">
            <w:pPr>
              <w:pStyle w:val="TableText"/>
            </w:pPr>
            <w:r>
              <w:t>Student Resource 9.</w:t>
            </w:r>
            <w:r w:rsidR="00C57E3D">
              <w:t>4</w:t>
            </w:r>
          </w:p>
        </w:tc>
        <w:tc>
          <w:tcPr>
            <w:tcW w:w="3730" w:type="pct"/>
            <w:shd w:val="clear" w:color="auto" w:fill="FFFFFF" w:themeFill="accent1"/>
          </w:tcPr>
          <w:p w14:paraId="0AD17D94" w14:textId="17F0D5C1" w:rsidR="0007273C" w:rsidRPr="005D4593" w:rsidRDefault="004447C4" w:rsidP="00F10FC6">
            <w:pPr>
              <w:pStyle w:val="TableText"/>
            </w:pPr>
            <w:r>
              <w:t>Guide: Getting Started on LinkedIn</w:t>
            </w:r>
          </w:p>
        </w:tc>
      </w:tr>
    </w:tbl>
    <w:p w14:paraId="143E54E7" w14:textId="77777777" w:rsidR="005E5987" w:rsidRPr="005D4593" w:rsidRDefault="005E5987" w:rsidP="005E5987"/>
    <w:p w14:paraId="364BE761" w14:textId="77777777" w:rsidR="005E5987" w:rsidRPr="00CC58E3" w:rsidRDefault="005E5987" w:rsidP="00131699">
      <w:pPr>
        <w:pStyle w:val="BodyText"/>
      </w:pPr>
    </w:p>
    <w:p w14:paraId="5252C02A" w14:textId="77777777" w:rsidR="00D83DA6" w:rsidRPr="00CC58E3" w:rsidRDefault="00D83DA6" w:rsidP="00D83DA6">
      <w:pPr>
        <w:pStyle w:val="ResourceNo"/>
      </w:pPr>
      <w:r>
        <w:lastRenderedPageBreak/>
        <w:t>Student Resource 9.1</w:t>
      </w:r>
    </w:p>
    <w:p w14:paraId="4BA2EF96" w14:textId="6E22F9FE" w:rsidR="00D83DA6" w:rsidRPr="00C70174" w:rsidRDefault="00F4037D" w:rsidP="00D83DA6">
      <w:pPr>
        <w:pStyle w:val="ResourceTitle"/>
      </w:pPr>
      <w:r>
        <w:t>Survey</w:t>
      </w:r>
      <w:r w:rsidR="00D83DA6" w:rsidRPr="00C70174">
        <w:t>: Would You Work for a Company That…?</w:t>
      </w:r>
    </w:p>
    <w:p w14:paraId="44CE2FA6" w14:textId="77777777" w:rsidR="00D83DA6" w:rsidRDefault="00D83DA6" w:rsidP="00D83DA6">
      <w:pPr>
        <w:pStyle w:val="Instructions"/>
      </w:pPr>
      <w:r>
        <w:t>Student Name:_______________________________________________ Date:___________</w:t>
      </w:r>
    </w:p>
    <w:p w14:paraId="3506CB32" w14:textId="16F34C75" w:rsidR="00D83DA6" w:rsidRPr="00CC58E3" w:rsidRDefault="00D83DA6" w:rsidP="00D83DA6">
      <w:pPr>
        <w:pStyle w:val="Instructions"/>
      </w:pPr>
      <w:r w:rsidRPr="00CC58E3">
        <w:t>Directions</w:t>
      </w:r>
      <w:r>
        <w:t xml:space="preserve">: </w:t>
      </w:r>
      <w:r w:rsidRPr="00CC58E3">
        <w:t xml:space="preserve">Read each question and respond with Yes, No, or Not </w:t>
      </w:r>
      <w:r>
        <w:t>S</w:t>
      </w:r>
      <w:r w:rsidRPr="00CC58E3">
        <w:t>ure.</w:t>
      </w:r>
      <w:r>
        <w:t xml:space="preserve"> Give a one-sentence explanation for your response.</w:t>
      </w:r>
    </w:p>
    <w:p w14:paraId="60AE1979" w14:textId="77777777" w:rsidR="00D83DA6" w:rsidRPr="002C748F" w:rsidRDefault="00D83DA6" w:rsidP="00D83DA6">
      <w:pPr>
        <w:pStyle w:val="BodyText"/>
        <w:numPr>
          <w:ilvl w:val="0"/>
          <w:numId w:val="35"/>
        </w:numPr>
      </w:pPr>
      <w:r>
        <w:t>Would you work for a company that o</w:t>
      </w:r>
      <w:r w:rsidRPr="002C748F">
        <w:t>utsources most or all of its labor to other countries?</w:t>
      </w:r>
    </w:p>
    <w:p w14:paraId="12142EC5" w14:textId="77777777" w:rsidR="00D83DA6" w:rsidRDefault="00D83DA6" w:rsidP="00D83DA6">
      <w:pPr>
        <w:pStyle w:val="BodyText"/>
      </w:pPr>
    </w:p>
    <w:p w14:paraId="2B53000D" w14:textId="77777777" w:rsidR="00D83DA6" w:rsidRDefault="00D83DA6" w:rsidP="00D83DA6">
      <w:pPr>
        <w:pStyle w:val="BodyText"/>
      </w:pPr>
    </w:p>
    <w:p w14:paraId="2A35CD50" w14:textId="77777777" w:rsidR="00D83DA6" w:rsidRPr="002C748F" w:rsidRDefault="00D83DA6" w:rsidP="00D83DA6">
      <w:pPr>
        <w:pStyle w:val="BodyText"/>
        <w:numPr>
          <w:ilvl w:val="0"/>
          <w:numId w:val="35"/>
        </w:numPr>
      </w:pPr>
      <w:r>
        <w:t>Would you work for a company that m</w:t>
      </w:r>
      <w:r w:rsidRPr="002C748F">
        <w:t>akes military weapons?</w:t>
      </w:r>
    </w:p>
    <w:p w14:paraId="6D1240B0" w14:textId="77777777" w:rsidR="00D83DA6" w:rsidRDefault="00D83DA6" w:rsidP="00D83DA6">
      <w:pPr>
        <w:pStyle w:val="BodyText"/>
      </w:pPr>
    </w:p>
    <w:p w14:paraId="70489CD7" w14:textId="77777777" w:rsidR="00D83DA6" w:rsidRDefault="00D83DA6" w:rsidP="00D83DA6">
      <w:pPr>
        <w:pStyle w:val="BodyText"/>
      </w:pPr>
    </w:p>
    <w:p w14:paraId="2CB5DC84" w14:textId="77777777" w:rsidR="00D83DA6" w:rsidRPr="002C748F" w:rsidRDefault="00D83DA6" w:rsidP="00D83DA6">
      <w:pPr>
        <w:pStyle w:val="BodyText"/>
        <w:numPr>
          <w:ilvl w:val="0"/>
          <w:numId w:val="35"/>
        </w:numPr>
      </w:pPr>
      <w:r>
        <w:t>Would you work for a company that m</w:t>
      </w:r>
      <w:r w:rsidRPr="002C748F">
        <w:t>anufactures tobacco products?</w:t>
      </w:r>
    </w:p>
    <w:p w14:paraId="57D989E5" w14:textId="77777777" w:rsidR="00D83DA6" w:rsidRDefault="00D83DA6" w:rsidP="00D83DA6">
      <w:pPr>
        <w:pStyle w:val="BodyText"/>
      </w:pPr>
    </w:p>
    <w:p w14:paraId="4F8BFD24" w14:textId="77777777" w:rsidR="00D83DA6" w:rsidRDefault="00D83DA6" w:rsidP="00D83DA6">
      <w:pPr>
        <w:pStyle w:val="BodyText"/>
      </w:pPr>
    </w:p>
    <w:p w14:paraId="487B3DF2" w14:textId="77777777" w:rsidR="00D83DA6" w:rsidRPr="002C748F" w:rsidRDefault="00D83DA6" w:rsidP="00D83DA6">
      <w:pPr>
        <w:pStyle w:val="BodyText"/>
        <w:numPr>
          <w:ilvl w:val="0"/>
          <w:numId w:val="35"/>
        </w:numPr>
      </w:pPr>
      <w:r>
        <w:t>Would you work for a company that te</w:t>
      </w:r>
      <w:r w:rsidRPr="002C748F">
        <w:t>sts its products on animals?</w:t>
      </w:r>
    </w:p>
    <w:p w14:paraId="3B044E06" w14:textId="77777777" w:rsidR="00D83DA6" w:rsidRDefault="00D83DA6" w:rsidP="00D83DA6">
      <w:pPr>
        <w:pStyle w:val="BodyText"/>
      </w:pPr>
    </w:p>
    <w:p w14:paraId="2F31FF3E" w14:textId="77777777" w:rsidR="00D83DA6" w:rsidRDefault="00D83DA6" w:rsidP="00D83DA6">
      <w:pPr>
        <w:pStyle w:val="BodyText"/>
      </w:pPr>
    </w:p>
    <w:p w14:paraId="2C19B6CE" w14:textId="77777777" w:rsidR="00D83DA6" w:rsidRPr="002C748F" w:rsidRDefault="00D83DA6" w:rsidP="00D83DA6">
      <w:pPr>
        <w:pStyle w:val="BodyText"/>
        <w:numPr>
          <w:ilvl w:val="0"/>
          <w:numId w:val="35"/>
        </w:numPr>
      </w:pPr>
      <w:r>
        <w:t>Would you work for a company that u</w:t>
      </w:r>
      <w:r w:rsidRPr="002C748F">
        <w:t>ses child labor in other countries?</w:t>
      </w:r>
    </w:p>
    <w:p w14:paraId="7186C909" w14:textId="77777777" w:rsidR="00D83DA6" w:rsidRDefault="00D83DA6" w:rsidP="00D83DA6">
      <w:pPr>
        <w:pStyle w:val="BodyText"/>
      </w:pPr>
    </w:p>
    <w:p w14:paraId="5ADB540E" w14:textId="77777777" w:rsidR="00D83DA6" w:rsidRDefault="00D83DA6" w:rsidP="00D83DA6">
      <w:pPr>
        <w:pStyle w:val="BodyText"/>
      </w:pPr>
    </w:p>
    <w:p w14:paraId="2B348B9B" w14:textId="77777777" w:rsidR="00D83DA6" w:rsidRPr="002C748F" w:rsidRDefault="00D83DA6" w:rsidP="00D83DA6">
      <w:pPr>
        <w:pStyle w:val="BodyText"/>
        <w:numPr>
          <w:ilvl w:val="0"/>
          <w:numId w:val="35"/>
        </w:numPr>
      </w:pPr>
      <w:r>
        <w:t>Would you work for a company that p</w:t>
      </w:r>
      <w:r w:rsidRPr="002C748F">
        <w:t>roduces nuclear power?</w:t>
      </w:r>
    </w:p>
    <w:p w14:paraId="19DC9014" w14:textId="77777777" w:rsidR="00D83DA6" w:rsidRDefault="00D83DA6" w:rsidP="00D83DA6">
      <w:pPr>
        <w:pStyle w:val="BodyText"/>
      </w:pPr>
    </w:p>
    <w:p w14:paraId="3D900FC8" w14:textId="77777777" w:rsidR="00D83DA6" w:rsidRDefault="00D83DA6" w:rsidP="00D83DA6">
      <w:pPr>
        <w:pStyle w:val="BodyText"/>
      </w:pPr>
    </w:p>
    <w:p w14:paraId="5ABA2E31" w14:textId="77777777" w:rsidR="00D83DA6" w:rsidRPr="002C748F" w:rsidRDefault="00D83DA6" w:rsidP="00D83DA6">
      <w:pPr>
        <w:pStyle w:val="BodyText"/>
        <w:numPr>
          <w:ilvl w:val="0"/>
          <w:numId w:val="35"/>
        </w:numPr>
      </w:pPr>
      <w:r>
        <w:t>Would you work for a company that d</w:t>
      </w:r>
      <w:r w:rsidRPr="002C748F">
        <w:t>onates funds to a cause or political party whose views you disagree with?</w:t>
      </w:r>
    </w:p>
    <w:p w14:paraId="338AF308" w14:textId="77777777" w:rsidR="00D83DA6" w:rsidRDefault="00D83DA6" w:rsidP="00D83DA6">
      <w:pPr>
        <w:pStyle w:val="BodyText"/>
      </w:pPr>
    </w:p>
    <w:p w14:paraId="749A3C97" w14:textId="77777777" w:rsidR="00D83DA6" w:rsidRDefault="00D83DA6" w:rsidP="00D83DA6">
      <w:pPr>
        <w:pStyle w:val="BodyText"/>
      </w:pPr>
    </w:p>
    <w:p w14:paraId="5C136005" w14:textId="77777777" w:rsidR="00D83DA6" w:rsidRPr="00E32A92" w:rsidRDefault="00D83DA6" w:rsidP="00D83DA6">
      <w:pPr>
        <w:pStyle w:val="BodyText"/>
        <w:numPr>
          <w:ilvl w:val="0"/>
          <w:numId w:val="35"/>
        </w:numPr>
      </w:pPr>
      <w:r>
        <w:t>Would you work for a company that c</w:t>
      </w:r>
      <w:r w:rsidRPr="00987A62">
        <w:t>onducts trade with a country whose government’s policies you disagree with?</w:t>
      </w:r>
    </w:p>
    <w:p w14:paraId="6E5780B2" w14:textId="77777777" w:rsidR="00D83DA6" w:rsidRDefault="00D83DA6" w:rsidP="00D83DA6">
      <w:pPr>
        <w:pStyle w:val="BodyText"/>
      </w:pPr>
    </w:p>
    <w:p w14:paraId="2DF1278C" w14:textId="77777777" w:rsidR="00D83DA6" w:rsidRDefault="00D83DA6" w:rsidP="00D83DA6">
      <w:pPr>
        <w:pStyle w:val="BodyText"/>
      </w:pPr>
    </w:p>
    <w:p w14:paraId="1786FB81" w14:textId="77777777" w:rsidR="00D83DA6" w:rsidRPr="00E32A92" w:rsidRDefault="00D83DA6" w:rsidP="00D83DA6">
      <w:pPr>
        <w:pStyle w:val="BodyText"/>
        <w:numPr>
          <w:ilvl w:val="0"/>
          <w:numId w:val="35"/>
        </w:numPr>
      </w:pPr>
      <w:r>
        <w:t>Would you work for a company that h</w:t>
      </w:r>
      <w:r w:rsidRPr="00987A62">
        <w:t>as</w:t>
      </w:r>
      <w:r>
        <w:t xml:space="preserve"> a record of </w:t>
      </w:r>
      <w:r w:rsidRPr="00987A62">
        <w:t>discrimination</w:t>
      </w:r>
      <w:r>
        <w:t xml:space="preserve"> based on race, ethnicity, gender, or sexual orientation</w:t>
      </w:r>
      <w:r w:rsidRPr="00987A62">
        <w:t>?</w:t>
      </w:r>
    </w:p>
    <w:p w14:paraId="306B4EF1" w14:textId="77777777" w:rsidR="00D83DA6" w:rsidRDefault="00D83DA6" w:rsidP="00D83DA6">
      <w:pPr>
        <w:pStyle w:val="BodyText"/>
      </w:pPr>
    </w:p>
    <w:p w14:paraId="1FC04D8B" w14:textId="77777777" w:rsidR="00D83DA6" w:rsidRDefault="00D83DA6" w:rsidP="00D83DA6">
      <w:pPr>
        <w:pStyle w:val="BodyText"/>
      </w:pPr>
    </w:p>
    <w:p w14:paraId="2F6B86BE" w14:textId="77777777" w:rsidR="00D83DA6" w:rsidRPr="00E32A92" w:rsidRDefault="00D83DA6" w:rsidP="00D83DA6">
      <w:pPr>
        <w:pStyle w:val="BodyText"/>
        <w:numPr>
          <w:ilvl w:val="0"/>
          <w:numId w:val="35"/>
        </w:numPr>
      </w:pPr>
      <w:r>
        <w:lastRenderedPageBreak/>
        <w:t>Would you work for a company that h</w:t>
      </w:r>
      <w:r w:rsidRPr="00987A62">
        <w:t>as a poor environmental record?</w:t>
      </w:r>
    </w:p>
    <w:p w14:paraId="4B1CF82C" w14:textId="77777777" w:rsidR="00D83DA6" w:rsidRDefault="00D83DA6" w:rsidP="00D83DA6">
      <w:pPr>
        <w:pStyle w:val="BodyText"/>
        <w:ind w:left="720"/>
      </w:pPr>
    </w:p>
    <w:p w14:paraId="31697EF6" w14:textId="77777777" w:rsidR="00D83DA6" w:rsidRDefault="00D83DA6" w:rsidP="00D83DA6">
      <w:pPr>
        <w:pStyle w:val="BodyText"/>
        <w:ind w:left="720"/>
      </w:pPr>
    </w:p>
    <w:p w14:paraId="37386814" w14:textId="77777777" w:rsidR="00D83DA6" w:rsidRPr="00E32A92" w:rsidRDefault="00D83DA6" w:rsidP="00D83DA6">
      <w:pPr>
        <w:pStyle w:val="BodyText"/>
        <w:numPr>
          <w:ilvl w:val="0"/>
          <w:numId w:val="35"/>
        </w:numPr>
      </w:pPr>
      <w:r>
        <w:t>Would you work for a company that d</w:t>
      </w:r>
      <w:r w:rsidRPr="00987A62">
        <w:t>oes not allow unions for its workers?</w:t>
      </w:r>
    </w:p>
    <w:p w14:paraId="09FD9066" w14:textId="77777777" w:rsidR="00D83DA6" w:rsidRDefault="00D83DA6" w:rsidP="00D83DA6">
      <w:pPr>
        <w:pStyle w:val="BodyText"/>
      </w:pPr>
    </w:p>
    <w:p w14:paraId="5F995752" w14:textId="77777777" w:rsidR="00D83DA6" w:rsidRDefault="00D83DA6" w:rsidP="00D83DA6">
      <w:pPr>
        <w:pStyle w:val="BodyText"/>
      </w:pPr>
    </w:p>
    <w:p w14:paraId="18B7BC75" w14:textId="77777777" w:rsidR="00D83DA6" w:rsidRPr="0086667C" w:rsidRDefault="00D83DA6" w:rsidP="00D83DA6">
      <w:pPr>
        <w:pStyle w:val="BodyText"/>
        <w:numPr>
          <w:ilvl w:val="0"/>
          <w:numId w:val="35"/>
        </w:numPr>
      </w:pPr>
      <w:r>
        <w:t>Would you work for a company that i</w:t>
      </w:r>
      <w:r w:rsidRPr="0086667C">
        <w:t xml:space="preserve">s known for </w:t>
      </w:r>
      <w:r>
        <w:t>forcing</w:t>
      </w:r>
      <w:r w:rsidRPr="0086667C">
        <w:t xml:space="preserve"> local o</w:t>
      </w:r>
      <w:r>
        <w:t>r smaller competitors out of business</w:t>
      </w:r>
      <w:r w:rsidRPr="0086667C">
        <w:t>?</w:t>
      </w:r>
    </w:p>
    <w:p w14:paraId="5BC59BE9" w14:textId="77777777" w:rsidR="00D83DA6" w:rsidRDefault="00D83DA6" w:rsidP="00D83DA6">
      <w:pPr>
        <w:pStyle w:val="BodyText"/>
      </w:pPr>
    </w:p>
    <w:p w14:paraId="46FB1774" w14:textId="77777777" w:rsidR="00D83DA6" w:rsidRDefault="00D83DA6" w:rsidP="00D83DA6">
      <w:pPr>
        <w:pStyle w:val="BodyText"/>
      </w:pPr>
    </w:p>
    <w:p w14:paraId="29BFA6DE" w14:textId="77777777" w:rsidR="00D83DA6" w:rsidRPr="0086667C" w:rsidRDefault="00D83DA6" w:rsidP="00D83DA6">
      <w:pPr>
        <w:pStyle w:val="BodyText"/>
        <w:numPr>
          <w:ilvl w:val="0"/>
          <w:numId w:val="35"/>
        </w:numPr>
      </w:pPr>
      <w:r>
        <w:t>Would you work for a company that p</w:t>
      </w:r>
      <w:r w:rsidRPr="0086667C">
        <w:t xml:space="preserve">roduces or distributes </w:t>
      </w:r>
      <w:r>
        <w:t>products</w:t>
      </w:r>
      <w:r w:rsidRPr="0086667C">
        <w:t xml:space="preserve"> that </w:t>
      </w:r>
      <w:r>
        <w:t>glorify</w:t>
      </w:r>
      <w:r w:rsidRPr="0086667C">
        <w:t xml:space="preserve"> violence?</w:t>
      </w:r>
    </w:p>
    <w:p w14:paraId="38715170" w14:textId="77777777" w:rsidR="00D83DA6" w:rsidRDefault="00D83DA6" w:rsidP="00D83DA6">
      <w:pPr>
        <w:pStyle w:val="BodyText"/>
      </w:pPr>
    </w:p>
    <w:p w14:paraId="6E4E17C4" w14:textId="77777777" w:rsidR="00D83DA6" w:rsidRDefault="00D83DA6" w:rsidP="00D83DA6">
      <w:pPr>
        <w:pStyle w:val="BodyText"/>
      </w:pPr>
    </w:p>
    <w:p w14:paraId="44F2B17D" w14:textId="77777777" w:rsidR="00D83DA6" w:rsidRPr="0086667C" w:rsidRDefault="00D83DA6" w:rsidP="00D83DA6">
      <w:pPr>
        <w:pStyle w:val="BodyText"/>
        <w:numPr>
          <w:ilvl w:val="0"/>
          <w:numId w:val="35"/>
        </w:numPr>
      </w:pPr>
      <w:r>
        <w:t>Would you work for a company that s</w:t>
      </w:r>
      <w:r w:rsidRPr="0086667C">
        <w:t>ells and/or processes meat for fast</w:t>
      </w:r>
      <w:r>
        <w:t>-</w:t>
      </w:r>
      <w:r w:rsidRPr="0086667C">
        <w:t>food companies?</w:t>
      </w:r>
    </w:p>
    <w:p w14:paraId="7D21E9D0" w14:textId="6226C2A7" w:rsidR="00784A0F" w:rsidRDefault="00D83DA6" w:rsidP="00C60ECE">
      <w:pPr>
        <w:pStyle w:val="ResourceNo"/>
      </w:pPr>
      <w:r>
        <w:lastRenderedPageBreak/>
        <w:t>Student Resource 9.2</w:t>
      </w:r>
    </w:p>
    <w:p w14:paraId="262BD8BF" w14:textId="1FA23403" w:rsidR="00784A0F" w:rsidRDefault="00784A0F" w:rsidP="00784A0F">
      <w:pPr>
        <w:pStyle w:val="ResourceTitle"/>
      </w:pPr>
      <w:r>
        <w:t>Analysis: Careers That Match My Interests</w:t>
      </w:r>
    </w:p>
    <w:p w14:paraId="7B26EEC0" w14:textId="7739D39B" w:rsidR="00784A0F" w:rsidRDefault="008328EB" w:rsidP="00784A0F">
      <w:pPr>
        <w:pStyle w:val="Instructions"/>
      </w:pPr>
      <w:r>
        <w:t xml:space="preserve">Student </w:t>
      </w:r>
      <w:r w:rsidR="00784A0F">
        <w:t>Name: ___________________________________________ Date: _____________________</w:t>
      </w:r>
    </w:p>
    <w:p w14:paraId="2CB21F19" w14:textId="73BED587" w:rsidR="00784A0F" w:rsidRDefault="00784A0F" w:rsidP="00784A0F">
      <w:pPr>
        <w:pStyle w:val="Instructions"/>
      </w:pPr>
      <w:r>
        <w:t xml:space="preserve">Directions: </w:t>
      </w:r>
      <w:r w:rsidR="006953EF">
        <w:t>The O’Net website gives you a snapshot of career possibilit</w:t>
      </w:r>
      <w:r w:rsidR="00EB6D62">
        <w:t>ies based on the kinds of activities and tasks</w:t>
      </w:r>
      <w:r w:rsidR="006953EF">
        <w:t xml:space="preserve"> you like to do now. </w:t>
      </w:r>
      <w:r>
        <w:t>Fill in</w:t>
      </w:r>
      <w:r w:rsidR="001529C6">
        <w:t xml:space="preserve"> Part 1</w:t>
      </w:r>
      <w:r>
        <w:t xml:space="preserve"> as you work through the career section of the O’Net website. </w:t>
      </w:r>
      <w:r w:rsidR="006E327B">
        <w:t xml:space="preserve">It may give you new ideas for careers that you would enjoy. </w:t>
      </w:r>
    </w:p>
    <w:p w14:paraId="5ED87249" w14:textId="77777777" w:rsidR="006E327B" w:rsidRDefault="006E327B" w:rsidP="006E327B">
      <w:pPr>
        <w:pStyle w:val="BodyText"/>
      </w:pPr>
    </w:p>
    <w:p w14:paraId="1F8A2B3C" w14:textId="12A9724B" w:rsidR="00835512" w:rsidRDefault="00835512" w:rsidP="00835512">
      <w:pPr>
        <w:pStyle w:val="H1"/>
      </w:pPr>
      <w:r>
        <w:t>Part 1: Interest Inventory</w:t>
      </w:r>
    </w:p>
    <w:p w14:paraId="5D9029C0" w14:textId="7E9E8004" w:rsidR="004C624D" w:rsidRDefault="004C624D" w:rsidP="004C624D">
      <w:pPr>
        <w:pStyle w:val="H2"/>
      </w:pPr>
      <w:r>
        <w:t>Take the Interest Profile</w:t>
      </w:r>
    </w:p>
    <w:p w14:paraId="4EE4876D" w14:textId="0C0DBDD7" w:rsidR="006E327B" w:rsidRDefault="00E64FB6" w:rsidP="00E64FB6">
      <w:pPr>
        <w:pStyle w:val="BodyText"/>
      </w:pPr>
      <w:r>
        <w:t xml:space="preserve">Go to the My Next Move website: </w:t>
      </w:r>
      <w:hyperlink r:id="rId7" w:history="1">
        <w:r w:rsidRPr="001361F5">
          <w:rPr>
            <w:rStyle w:val="Hyperlink"/>
          </w:rPr>
          <w:t>http://www.mynextmove.org/</w:t>
        </w:r>
      </w:hyperlink>
    </w:p>
    <w:p w14:paraId="403B1151" w14:textId="72A51355" w:rsidR="00E64FB6" w:rsidRDefault="00E64FB6" w:rsidP="00E64FB6">
      <w:pPr>
        <w:pStyle w:val="BodyText"/>
      </w:pPr>
      <w:r>
        <w:t xml:space="preserve">Choose the “Tell us </w:t>
      </w:r>
      <w:r w:rsidR="00FF5DF2">
        <w:t>w</w:t>
      </w:r>
      <w:r>
        <w:t xml:space="preserve">hat </w:t>
      </w:r>
      <w:r w:rsidR="00FF5DF2">
        <w:t>y</w:t>
      </w:r>
      <w:r>
        <w:t xml:space="preserve">ou </w:t>
      </w:r>
      <w:r w:rsidR="00FF5DF2">
        <w:t>l</w:t>
      </w:r>
      <w:r>
        <w:t xml:space="preserve">ike to </w:t>
      </w:r>
      <w:r w:rsidR="00FF5DF2">
        <w:t>d</w:t>
      </w:r>
      <w:r>
        <w:t xml:space="preserve">o” option, in purple on the right. Click Start. Follow the instructions and answer all of the questions honestly. Remember, nobody thinks you already know how to do most, or even any, of these things! Just pick according to whether an activity sounds like </w:t>
      </w:r>
      <w:r w:rsidR="00963761">
        <w:t>something you’d like</w:t>
      </w:r>
      <w:r>
        <w:t xml:space="preserve"> to do</w:t>
      </w:r>
      <w:r w:rsidR="00963761">
        <w:t xml:space="preserve"> as part of your job</w:t>
      </w:r>
      <w:r>
        <w:t>.</w:t>
      </w:r>
    </w:p>
    <w:p w14:paraId="5F2154EC" w14:textId="6855911A" w:rsidR="00E64FB6" w:rsidRDefault="00E64FB6" w:rsidP="00E64FB6">
      <w:pPr>
        <w:pStyle w:val="BodyText"/>
      </w:pPr>
      <w:r>
        <w:t xml:space="preserve">When you have answered all of the questions, your results show as a bar graph. </w:t>
      </w:r>
      <w:r w:rsidR="00963761">
        <w:t xml:space="preserve">The highest scores tell you which interest categories describe what you enjoy most. </w:t>
      </w:r>
      <w:r>
        <w:t>Fill in your scores for each category in the table below</w:t>
      </w:r>
      <w:r w:rsidR="000D67EA">
        <w:t>. Click each of the interests and write down two or three jobs that people with that interest would enjoy doing</w:t>
      </w:r>
      <w:r>
        <w:t>:</w:t>
      </w:r>
    </w:p>
    <w:p w14:paraId="1CC3BA3A" w14:textId="77777777" w:rsidR="00E64FB6" w:rsidRDefault="00E64FB6" w:rsidP="00E64FB6">
      <w:pPr>
        <w:pStyle w:val="BodyText"/>
      </w:pPr>
    </w:p>
    <w:tbl>
      <w:tblPr>
        <w:tblStyle w:val="TableGrid"/>
        <w:tblW w:w="5000" w:type="pct"/>
        <w:tblLook w:val="04A0" w:firstRow="1" w:lastRow="0" w:firstColumn="1" w:lastColumn="0" w:noHBand="0" w:noVBand="1"/>
      </w:tblPr>
      <w:tblGrid>
        <w:gridCol w:w="3117"/>
        <w:gridCol w:w="1206"/>
        <w:gridCol w:w="5027"/>
      </w:tblGrid>
      <w:tr w:rsidR="00E64FB6" w14:paraId="633FC299" w14:textId="77777777" w:rsidTr="000D67EA">
        <w:trPr>
          <w:trHeight w:val="494"/>
        </w:trPr>
        <w:tc>
          <w:tcPr>
            <w:tcW w:w="1667" w:type="pct"/>
            <w:shd w:val="clear" w:color="auto" w:fill="CADCEE" w:themeFill="background1"/>
          </w:tcPr>
          <w:p w14:paraId="4FCE1A9A" w14:textId="62EBDCB0" w:rsidR="00E64FB6" w:rsidRDefault="00E64FB6" w:rsidP="00E64FB6">
            <w:pPr>
              <w:pStyle w:val="TableHeadingsBlack"/>
            </w:pPr>
            <w:r>
              <w:t>Interest</w:t>
            </w:r>
          </w:p>
        </w:tc>
        <w:tc>
          <w:tcPr>
            <w:tcW w:w="645" w:type="pct"/>
            <w:shd w:val="clear" w:color="auto" w:fill="CADCEE" w:themeFill="background1"/>
          </w:tcPr>
          <w:p w14:paraId="30DF6555" w14:textId="0D7E42ED" w:rsidR="00E64FB6" w:rsidRDefault="00E64FB6" w:rsidP="00E64FB6">
            <w:pPr>
              <w:pStyle w:val="TableHeadingsBlack"/>
            </w:pPr>
            <w:r>
              <w:t>Score</w:t>
            </w:r>
          </w:p>
        </w:tc>
        <w:tc>
          <w:tcPr>
            <w:tcW w:w="2688" w:type="pct"/>
            <w:shd w:val="clear" w:color="auto" w:fill="CADCEE" w:themeFill="background1"/>
          </w:tcPr>
          <w:p w14:paraId="053F2A20" w14:textId="11CD8ADB" w:rsidR="00E64FB6" w:rsidRDefault="000D67EA" w:rsidP="00E64FB6">
            <w:pPr>
              <w:pStyle w:val="TableHeadingsBlack"/>
            </w:pPr>
            <w:r>
              <w:t xml:space="preserve">Kinds of work that people with this interest enjoy </w:t>
            </w:r>
          </w:p>
        </w:tc>
      </w:tr>
      <w:tr w:rsidR="000D67EA" w14:paraId="63EE84F0" w14:textId="77777777" w:rsidTr="000D67EA">
        <w:trPr>
          <w:trHeight w:val="494"/>
        </w:trPr>
        <w:tc>
          <w:tcPr>
            <w:tcW w:w="1667" w:type="pct"/>
            <w:shd w:val="clear" w:color="auto" w:fill="auto"/>
          </w:tcPr>
          <w:p w14:paraId="1B06BD8C" w14:textId="486EE257" w:rsidR="000D67EA" w:rsidRDefault="000D67EA" w:rsidP="000D67EA">
            <w:pPr>
              <w:pStyle w:val="TableText"/>
            </w:pPr>
            <w:r>
              <w:t>Example: Social</w:t>
            </w:r>
          </w:p>
        </w:tc>
        <w:tc>
          <w:tcPr>
            <w:tcW w:w="645" w:type="pct"/>
            <w:shd w:val="clear" w:color="auto" w:fill="auto"/>
          </w:tcPr>
          <w:p w14:paraId="6CA2747B" w14:textId="60EDF26E" w:rsidR="000D67EA" w:rsidRDefault="000D67EA" w:rsidP="000D67EA">
            <w:pPr>
              <w:pStyle w:val="TableText"/>
            </w:pPr>
            <w:r>
              <w:t>25</w:t>
            </w:r>
          </w:p>
        </w:tc>
        <w:tc>
          <w:tcPr>
            <w:tcW w:w="2688" w:type="pct"/>
            <w:shd w:val="clear" w:color="auto" w:fill="auto"/>
          </w:tcPr>
          <w:p w14:paraId="2F5B7D9C" w14:textId="35F07998" w:rsidR="000D67EA" w:rsidRDefault="00963761" w:rsidP="00551F68">
            <w:pPr>
              <w:pStyle w:val="TableText"/>
            </w:pPr>
            <w:r>
              <w:t>Working with others;</w:t>
            </w:r>
            <w:r w:rsidR="00551F68">
              <w:t xml:space="preserve"> teaching, guiding, helping people</w:t>
            </w:r>
          </w:p>
        </w:tc>
      </w:tr>
      <w:tr w:rsidR="00E64FB6" w14:paraId="72E33E4D" w14:textId="77777777" w:rsidTr="00E64FB6">
        <w:tc>
          <w:tcPr>
            <w:tcW w:w="1667" w:type="pct"/>
            <w:shd w:val="clear" w:color="auto" w:fill="B3DD28"/>
          </w:tcPr>
          <w:p w14:paraId="20195188" w14:textId="333C0897" w:rsidR="00E64FB6" w:rsidRDefault="00E64FB6" w:rsidP="00E64FB6">
            <w:pPr>
              <w:pStyle w:val="BodyText"/>
            </w:pPr>
            <w:r>
              <w:t>Realistic</w:t>
            </w:r>
          </w:p>
        </w:tc>
        <w:tc>
          <w:tcPr>
            <w:tcW w:w="645" w:type="pct"/>
            <w:shd w:val="clear" w:color="auto" w:fill="B3DD28"/>
          </w:tcPr>
          <w:p w14:paraId="0659A21B" w14:textId="77777777" w:rsidR="00E64FB6" w:rsidRDefault="00E64FB6" w:rsidP="00E64FB6">
            <w:pPr>
              <w:pStyle w:val="BodyText"/>
            </w:pPr>
          </w:p>
        </w:tc>
        <w:tc>
          <w:tcPr>
            <w:tcW w:w="2688" w:type="pct"/>
            <w:shd w:val="clear" w:color="auto" w:fill="B3DD28"/>
          </w:tcPr>
          <w:p w14:paraId="37AC952A" w14:textId="77777777" w:rsidR="00E64FB6" w:rsidRDefault="00E64FB6" w:rsidP="00E64FB6">
            <w:pPr>
              <w:pStyle w:val="BodyText"/>
            </w:pPr>
          </w:p>
        </w:tc>
      </w:tr>
      <w:tr w:rsidR="000D67EA" w14:paraId="2FE9ED84" w14:textId="77777777" w:rsidTr="000D67EA">
        <w:tc>
          <w:tcPr>
            <w:tcW w:w="1667" w:type="pct"/>
            <w:shd w:val="clear" w:color="auto" w:fill="E3B1BE"/>
          </w:tcPr>
          <w:p w14:paraId="12DA0C35" w14:textId="21224F5D" w:rsidR="00E64FB6" w:rsidRDefault="00E64FB6" w:rsidP="00E64FB6">
            <w:pPr>
              <w:pStyle w:val="BodyText"/>
            </w:pPr>
            <w:r>
              <w:t>Investigative</w:t>
            </w:r>
          </w:p>
        </w:tc>
        <w:tc>
          <w:tcPr>
            <w:tcW w:w="645" w:type="pct"/>
            <w:shd w:val="clear" w:color="auto" w:fill="E3B1BE"/>
          </w:tcPr>
          <w:p w14:paraId="52130706" w14:textId="77777777" w:rsidR="00E64FB6" w:rsidRDefault="00E64FB6" w:rsidP="00E64FB6">
            <w:pPr>
              <w:pStyle w:val="BodyText"/>
            </w:pPr>
          </w:p>
        </w:tc>
        <w:tc>
          <w:tcPr>
            <w:tcW w:w="2688" w:type="pct"/>
            <w:shd w:val="clear" w:color="auto" w:fill="E3B1BE"/>
          </w:tcPr>
          <w:p w14:paraId="3F014CBE" w14:textId="77777777" w:rsidR="00E64FB6" w:rsidRDefault="00E64FB6" w:rsidP="00E64FB6">
            <w:pPr>
              <w:pStyle w:val="BodyText"/>
            </w:pPr>
          </w:p>
        </w:tc>
      </w:tr>
      <w:tr w:rsidR="000D67EA" w14:paraId="683C17A1" w14:textId="77777777" w:rsidTr="000D67EA">
        <w:tc>
          <w:tcPr>
            <w:tcW w:w="1667" w:type="pct"/>
            <w:shd w:val="clear" w:color="auto" w:fill="F6FC1D"/>
          </w:tcPr>
          <w:p w14:paraId="3C49A849" w14:textId="3C4B79B4" w:rsidR="00E64FB6" w:rsidRDefault="00E64FB6" w:rsidP="00E64FB6">
            <w:pPr>
              <w:pStyle w:val="BodyText"/>
            </w:pPr>
            <w:r>
              <w:t>Artistic</w:t>
            </w:r>
          </w:p>
        </w:tc>
        <w:tc>
          <w:tcPr>
            <w:tcW w:w="645" w:type="pct"/>
            <w:shd w:val="clear" w:color="auto" w:fill="F6FC1D"/>
          </w:tcPr>
          <w:p w14:paraId="70C9CF5C" w14:textId="77777777" w:rsidR="00E64FB6" w:rsidRDefault="00E64FB6" w:rsidP="00E64FB6">
            <w:pPr>
              <w:pStyle w:val="BodyText"/>
            </w:pPr>
          </w:p>
        </w:tc>
        <w:tc>
          <w:tcPr>
            <w:tcW w:w="2688" w:type="pct"/>
            <w:shd w:val="clear" w:color="auto" w:fill="F6FC1D"/>
          </w:tcPr>
          <w:p w14:paraId="0924EA45" w14:textId="77777777" w:rsidR="00E64FB6" w:rsidRDefault="00E64FB6" w:rsidP="00E64FB6">
            <w:pPr>
              <w:pStyle w:val="BodyText"/>
            </w:pPr>
          </w:p>
        </w:tc>
      </w:tr>
      <w:tr w:rsidR="000D67EA" w14:paraId="1642FBCB" w14:textId="77777777" w:rsidTr="000D67EA">
        <w:trPr>
          <w:trHeight w:val="512"/>
        </w:trPr>
        <w:tc>
          <w:tcPr>
            <w:tcW w:w="1667" w:type="pct"/>
            <w:shd w:val="clear" w:color="auto" w:fill="D3ABFF"/>
          </w:tcPr>
          <w:p w14:paraId="64636F07" w14:textId="3688BCD7" w:rsidR="00E64FB6" w:rsidRDefault="00E64FB6" w:rsidP="00E64FB6">
            <w:pPr>
              <w:pStyle w:val="BodyText"/>
            </w:pPr>
            <w:r>
              <w:t>Social</w:t>
            </w:r>
          </w:p>
        </w:tc>
        <w:tc>
          <w:tcPr>
            <w:tcW w:w="645" w:type="pct"/>
            <w:shd w:val="clear" w:color="auto" w:fill="D3ABFF"/>
          </w:tcPr>
          <w:p w14:paraId="55A73CD4" w14:textId="77777777" w:rsidR="00E64FB6" w:rsidRDefault="00E64FB6" w:rsidP="00E64FB6">
            <w:pPr>
              <w:pStyle w:val="BodyText"/>
            </w:pPr>
          </w:p>
        </w:tc>
        <w:tc>
          <w:tcPr>
            <w:tcW w:w="2688" w:type="pct"/>
            <w:shd w:val="clear" w:color="auto" w:fill="D3ABFF"/>
          </w:tcPr>
          <w:p w14:paraId="0BD57054" w14:textId="77777777" w:rsidR="00E64FB6" w:rsidRDefault="00E64FB6" w:rsidP="00E64FB6">
            <w:pPr>
              <w:pStyle w:val="BodyText"/>
            </w:pPr>
          </w:p>
        </w:tc>
      </w:tr>
      <w:tr w:rsidR="000D67EA" w14:paraId="6D6BC9EB" w14:textId="77777777" w:rsidTr="000D67EA">
        <w:tc>
          <w:tcPr>
            <w:tcW w:w="1667" w:type="pct"/>
            <w:shd w:val="clear" w:color="auto" w:fill="E3BA9C"/>
          </w:tcPr>
          <w:p w14:paraId="22C253D8" w14:textId="36C164C4" w:rsidR="00E64FB6" w:rsidRDefault="00E64FB6" w:rsidP="00E64FB6">
            <w:pPr>
              <w:pStyle w:val="BodyText"/>
            </w:pPr>
            <w:r>
              <w:t xml:space="preserve">Enterprising   </w:t>
            </w:r>
          </w:p>
        </w:tc>
        <w:tc>
          <w:tcPr>
            <w:tcW w:w="645" w:type="pct"/>
            <w:shd w:val="clear" w:color="auto" w:fill="E3BA9C"/>
          </w:tcPr>
          <w:p w14:paraId="141748AF" w14:textId="77777777" w:rsidR="00E64FB6" w:rsidRDefault="00E64FB6" w:rsidP="00E64FB6">
            <w:pPr>
              <w:pStyle w:val="BodyText"/>
            </w:pPr>
          </w:p>
        </w:tc>
        <w:tc>
          <w:tcPr>
            <w:tcW w:w="2688" w:type="pct"/>
            <w:shd w:val="clear" w:color="auto" w:fill="E3BA9C"/>
          </w:tcPr>
          <w:p w14:paraId="5C4C126D" w14:textId="77777777" w:rsidR="00E64FB6" w:rsidRDefault="00E64FB6" w:rsidP="00E64FB6">
            <w:pPr>
              <w:pStyle w:val="BodyText"/>
            </w:pPr>
          </w:p>
        </w:tc>
      </w:tr>
      <w:tr w:rsidR="000D67EA" w14:paraId="41A8AC19" w14:textId="77777777" w:rsidTr="000D67EA">
        <w:tc>
          <w:tcPr>
            <w:tcW w:w="1667" w:type="pct"/>
            <w:shd w:val="clear" w:color="auto" w:fill="B0CAE3"/>
          </w:tcPr>
          <w:p w14:paraId="5B2E32E8" w14:textId="344372D1" w:rsidR="00E64FB6" w:rsidRDefault="00E64FB6" w:rsidP="00E64FB6">
            <w:pPr>
              <w:pStyle w:val="BodyText"/>
            </w:pPr>
            <w:r>
              <w:t>Conventional</w:t>
            </w:r>
          </w:p>
        </w:tc>
        <w:tc>
          <w:tcPr>
            <w:tcW w:w="645" w:type="pct"/>
            <w:shd w:val="clear" w:color="auto" w:fill="B0CAE3"/>
          </w:tcPr>
          <w:p w14:paraId="1663D5E9" w14:textId="77777777" w:rsidR="00E64FB6" w:rsidRDefault="00E64FB6" w:rsidP="00E64FB6">
            <w:pPr>
              <w:pStyle w:val="BodyText"/>
            </w:pPr>
          </w:p>
        </w:tc>
        <w:tc>
          <w:tcPr>
            <w:tcW w:w="2688" w:type="pct"/>
            <w:shd w:val="clear" w:color="auto" w:fill="B0CAE3"/>
          </w:tcPr>
          <w:p w14:paraId="0F120724" w14:textId="77777777" w:rsidR="00E64FB6" w:rsidRDefault="00E64FB6" w:rsidP="00E64FB6">
            <w:pPr>
              <w:pStyle w:val="BodyText"/>
            </w:pPr>
          </w:p>
        </w:tc>
      </w:tr>
    </w:tbl>
    <w:p w14:paraId="7DB7E842" w14:textId="3A80840B" w:rsidR="00E64FB6" w:rsidRDefault="00E64FB6" w:rsidP="00E64FB6">
      <w:pPr>
        <w:pStyle w:val="BodyText"/>
      </w:pPr>
    </w:p>
    <w:p w14:paraId="05514117" w14:textId="54CA0EFF" w:rsidR="00784A0F" w:rsidRDefault="00862975" w:rsidP="00862975">
      <w:pPr>
        <w:pStyle w:val="H2"/>
      </w:pPr>
      <w:r>
        <w:t>Education and Experience Require</w:t>
      </w:r>
      <w:r w:rsidR="00FF5DF2">
        <w:t>d by Jobs</w:t>
      </w:r>
      <w:r>
        <w:t xml:space="preserve"> That Interest You</w:t>
      </w:r>
    </w:p>
    <w:p w14:paraId="71222F6E" w14:textId="430C7C39" w:rsidR="00862975" w:rsidRDefault="002F54F9" w:rsidP="004B35F6">
      <w:pPr>
        <w:pStyle w:val="BodyText"/>
      </w:pPr>
      <w:r>
        <w:t xml:space="preserve">The next section </w:t>
      </w:r>
      <w:r w:rsidR="00FF5DF2">
        <w:t xml:space="preserve">in the interest profile </w:t>
      </w:r>
      <w:r>
        <w:t>gives you examples of jobs in each interest area according to how much education</w:t>
      </w:r>
      <w:r w:rsidR="00082725">
        <w:t xml:space="preserve"> and training</w:t>
      </w:r>
      <w:r>
        <w:t xml:space="preserve"> they require</w:t>
      </w:r>
      <w:r w:rsidR="00FA27DC">
        <w:t>. They are organized by zones</w:t>
      </w:r>
      <w:r>
        <w:t xml:space="preserve">. </w:t>
      </w:r>
      <w:r w:rsidR="00FA27DC">
        <w:t xml:space="preserve">Fill in the next table by writing down the two interest areas that you scored the highest in, and two examples of jobs from each job zone. </w:t>
      </w:r>
    </w:p>
    <w:p w14:paraId="581A751C" w14:textId="5D695CE0" w:rsidR="00FA27DC" w:rsidRDefault="004A23AE" w:rsidP="004B35F6">
      <w:pPr>
        <w:pStyle w:val="BodyText"/>
      </w:pPr>
      <w:r>
        <w:lastRenderedPageBreak/>
        <w:t>If you have a choice, p</w:t>
      </w:r>
      <w:r w:rsidR="0009771F">
        <w:t xml:space="preserve">ick Future Job Zones, not Current Job Zones. </w:t>
      </w:r>
      <w:r>
        <w:t>You’ll</w:t>
      </w:r>
      <w:r w:rsidR="0009771F">
        <w:t xml:space="preserve"> see which sorts of jobs are available that you might enjoy</w:t>
      </w:r>
      <w:r w:rsidR="00231002">
        <w:t xml:space="preserve"> in the future</w:t>
      </w:r>
      <w:r w:rsidR="0009771F">
        <w:t xml:space="preserve"> and that you are willing to get the education and training</w:t>
      </w:r>
      <w:r w:rsidR="00231002">
        <w:t xml:space="preserve"> for.</w:t>
      </w:r>
      <w:r w:rsidR="00CA13D9">
        <w:br/>
      </w:r>
    </w:p>
    <w:tbl>
      <w:tblPr>
        <w:tblStyle w:val="TableGrid"/>
        <w:tblW w:w="5000" w:type="pct"/>
        <w:tblLook w:val="04A0" w:firstRow="1" w:lastRow="0" w:firstColumn="1" w:lastColumn="0" w:noHBand="0" w:noVBand="1"/>
      </w:tblPr>
      <w:tblGrid>
        <w:gridCol w:w="3118"/>
        <w:gridCol w:w="3117"/>
        <w:gridCol w:w="3115"/>
      </w:tblGrid>
      <w:tr w:rsidR="00FA27DC" w14:paraId="0560A8B4" w14:textId="77777777" w:rsidTr="00881F5F">
        <w:tc>
          <w:tcPr>
            <w:tcW w:w="1667" w:type="pct"/>
            <w:shd w:val="clear" w:color="auto" w:fill="CADCEE" w:themeFill="background1"/>
          </w:tcPr>
          <w:p w14:paraId="703A0021" w14:textId="1C1FC473" w:rsidR="00FA27DC" w:rsidRDefault="00FA27DC" w:rsidP="00FA27DC">
            <w:pPr>
              <w:pStyle w:val="TableHeadingsBlack"/>
            </w:pPr>
            <w:r>
              <w:t>Job Zone</w:t>
            </w:r>
          </w:p>
        </w:tc>
        <w:tc>
          <w:tcPr>
            <w:tcW w:w="1667" w:type="pct"/>
            <w:shd w:val="clear" w:color="auto" w:fill="CADCEE" w:themeFill="background1"/>
          </w:tcPr>
          <w:p w14:paraId="20500BBF" w14:textId="77777777" w:rsidR="00FA27DC" w:rsidRDefault="00FA27DC" w:rsidP="00FA27DC">
            <w:pPr>
              <w:pStyle w:val="TableHeadingsBlack"/>
            </w:pPr>
            <w:r>
              <w:t>Interest Category:</w:t>
            </w:r>
          </w:p>
          <w:p w14:paraId="7C23F08A" w14:textId="09C026B4" w:rsidR="00FA27DC" w:rsidRDefault="00FA27DC" w:rsidP="00FA27DC">
            <w:pPr>
              <w:pStyle w:val="TableHeadingsBlack"/>
            </w:pPr>
          </w:p>
        </w:tc>
        <w:tc>
          <w:tcPr>
            <w:tcW w:w="1666" w:type="pct"/>
            <w:shd w:val="clear" w:color="auto" w:fill="CADCEE" w:themeFill="background1"/>
          </w:tcPr>
          <w:p w14:paraId="09CFD665" w14:textId="53312B1E" w:rsidR="00FA27DC" w:rsidRDefault="00FA27DC" w:rsidP="00FA27DC">
            <w:pPr>
              <w:pStyle w:val="TableHeadingsBlack"/>
            </w:pPr>
            <w:r>
              <w:t>Interest Category:</w:t>
            </w:r>
          </w:p>
        </w:tc>
      </w:tr>
      <w:tr w:rsidR="00FA27DC" w14:paraId="1AD115E9" w14:textId="77777777" w:rsidTr="00881F5F">
        <w:tc>
          <w:tcPr>
            <w:tcW w:w="1667" w:type="pct"/>
          </w:tcPr>
          <w:p w14:paraId="47ECFD99" w14:textId="4A9014D1" w:rsidR="00FA27DC" w:rsidRDefault="0049071F" w:rsidP="004B35F6">
            <w:pPr>
              <w:pStyle w:val="BodyText"/>
            </w:pPr>
            <w:r>
              <w:t xml:space="preserve">1. </w:t>
            </w:r>
            <w:r w:rsidR="0008611F">
              <w:t>Little or no job preparation</w:t>
            </w:r>
          </w:p>
          <w:p w14:paraId="6834A3DB" w14:textId="69C9B2E4" w:rsidR="005D4625" w:rsidRDefault="005D4625" w:rsidP="004B35F6">
            <w:pPr>
              <w:pStyle w:val="BodyText"/>
            </w:pPr>
            <w:r>
              <w:t>High school diploma, no job training</w:t>
            </w:r>
          </w:p>
        </w:tc>
        <w:tc>
          <w:tcPr>
            <w:tcW w:w="1667" w:type="pct"/>
          </w:tcPr>
          <w:p w14:paraId="6A8B8AF7" w14:textId="77777777" w:rsidR="00FA27DC" w:rsidRDefault="0008611F" w:rsidP="004B35F6">
            <w:pPr>
              <w:pStyle w:val="BodyText"/>
            </w:pPr>
            <w:r>
              <w:t>a.</w:t>
            </w:r>
          </w:p>
          <w:p w14:paraId="065F1EBE" w14:textId="77777777" w:rsidR="0008611F" w:rsidRDefault="0008611F" w:rsidP="004B35F6">
            <w:pPr>
              <w:pStyle w:val="BodyText"/>
            </w:pPr>
          </w:p>
          <w:p w14:paraId="0A2B1FEA" w14:textId="77777777" w:rsidR="0008611F" w:rsidRDefault="0008611F" w:rsidP="004B35F6">
            <w:pPr>
              <w:pStyle w:val="BodyText"/>
            </w:pPr>
            <w:r>
              <w:t>b.</w:t>
            </w:r>
          </w:p>
          <w:p w14:paraId="467EF7AD" w14:textId="121DD399" w:rsidR="0008611F" w:rsidRDefault="0008611F" w:rsidP="004B35F6">
            <w:pPr>
              <w:pStyle w:val="BodyText"/>
            </w:pPr>
          </w:p>
        </w:tc>
        <w:tc>
          <w:tcPr>
            <w:tcW w:w="1666" w:type="pct"/>
          </w:tcPr>
          <w:p w14:paraId="070A9DCE" w14:textId="77777777" w:rsidR="00FA27DC" w:rsidRDefault="0008611F" w:rsidP="004B35F6">
            <w:pPr>
              <w:pStyle w:val="BodyText"/>
            </w:pPr>
            <w:r>
              <w:t>a.</w:t>
            </w:r>
          </w:p>
          <w:p w14:paraId="3D54AC65" w14:textId="77777777" w:rsidR="0008611F" w:rsidRDefault="0008611F" w:rsidP="004B35F6">
            <w:pPr>
              <w:pStyle w:val="BodyText"/>
            </w:pPr>
          </w:p>
          <w:p w14:paraId="0FF09000" w14:textId="7466803F" w:rsidR="0008611F" w:rsidRDefault="0008611F" w:rsidP="004B35F6">
            <w:pPr>
              <w:pStyle w:val="BodyText"/>
            </w:pPr>
            <w:r>
              <w:t>b.</w:t>
            </w:r>
          </w:p>
        </w:tc>
      </w:tr>
      <w:tr w:rsidR="00FA27DC" w14:paraId="2EECF2F3" w14:textId="77777777" w:rsidTr="00881F5F">
        <w:tc>
          <w:tcPr>
            <w:tcW w:w="1667" w:type="pct"/>
          </w:tcPr>
          <w:p w14:paraId="79E0CCA3" w14:textId="0DB0810C" w:rsidR="00FA27DC" w:rsidRDefault="0049071F" w:rsidP="004B35F6">
            <w:pPr>
              <w:pStyle w:val="BodyText"/>
            </w:pPr>
            <w:r>
              <w:t xml:space="preserve">2. </w:t>
            </w:r>
            <w:r w:rsidR="0008611F">
              <w:t>Some job preparation</w:t>
            </w:r>
          </w:p>
          <w:p w14:paraId="77AE59E0" w14:textId="0B0669E8" w:rsidR="005D4625" w:rsidRDefault="00A66D83" w:rsidP="004B35F6">
            <w:pPr>
              <w:pStyle w:val="BodyText"/>
            </w:pPr>
            <w:r>
              <w:t>High school diploma, some training or apprenticeship</w:t>
            </w:r>
          </w:p>
        </w:tc>
        <w:tc>
          <w:tcPr>
            <w:tcW w:w="1667" w:type="pct"/>
          </w:tcPr>
          <w:p w14:paraId="10787EA1" w14:textId="77777777" w:rsidR="00FA27DC" w:rsidRDefault="0008611F" w:rsidP="004B35F6">
            <w:pPr>
              <w:pStyle w:val="BodyText"/>
            </w:pPr>
            <w:r>
              <w:t>a.</w:t>
            </w:r>
          </w:p>
          <w:p w14:paraId="799EA679" w14:textId="77777777" w:rsidR="0008611F" w:rsidRDefault="0008611F" w:rsidP="004B35F6">
            <w:pPr>
              <w:pStyle w:val="BodyText"/>
            </w:pPr>
          </w:p>
          <w:p w14:paraId="76BAD0B2" w14:textId="566574CE" w:rsidR="0008611F" w:rsidRDefault="0008611F" w:rsidP="004B35F6">
            <w:pPr>
              <w:pStyle w:val="BodyText"/>
            </w:pPr>
            <w:r>
              <w:t>b.</w:t>
            </w:r>
          </w:p>
        </w:tc>
        <w:tc>
          <w:tcPr>
            <w:tcW w:w="1666" w:type="pct"/>
          </w:tcPr>
          <w:p w14:paraId="0D3EDEA0" w14:textId="77777777" w:rsidR="00FA27DC" w:rsidRDefault="0008611F" w:rsidP="004B35F6">
            <w:pPr>
              <w:pStyle w:val="BodyText"/>
            </w:pPr>
            <w:r>
              <w:t>a.</w:t>
            </w:r>
          </w:p>
          <w:p w14:paraId="3FEF6728" w14:textId="77777777" w:rsidR="0008611F" w:rsidRDefault="0008611F" w:rsidP="004B35F6">
            <w:pPr>
              <w:pStyle w:val="BodyText"/>
            </w:pPr>
          </w:p>
          <w:p w14:paraId="5E554ADD" w14:textId="77777777" w:rsidR="0008611F" w:rsidRDefault="0008611F" w:rsidP="004B35F6">
            <w:pPr>
              <w:pStyle w:val="BodyText"/>
            </w:pPr>
            <w:r>
              <w:t>b.</w:t>
            </w:r>
          </w:p>
          <w:p w14:paraId="77E53346" w14:textId="3626FB03" w:rsidR="0008611F" w:rsidRDefault="0008611F" w:rsidP="004B35F6">
            <w:pPr>
              <w:pStyle w:val="BodyText"/>
            </w:pPr>
          </w:p>
        </w:tc>
      </w:tr>
      <w:tr w:rsidR="00FA27DC" w14:paraId="182D3013" w14:textId="77777777" w:rsidTr="00881F5F">
        <w:tc>
          <w:tcPr>
            <w:tcW w:w="1667" w:type="pct"/>
          </w:tcPr>
          <w:p w14:paraId="10199292" w14:textId="47534F59" w:rsidR="00FA27DC" w:rsidRDefault="0049071F" w:rsidP="004B35F6">
            <w:pPr>
              <w:pStyle w:val="BodyText"/>
            </w:pPr>
            <w:r>
              <w:t xml:space="preserve">3. </w:t>
            </w:r>
            <w:r w:rsidR="001906D9">
              <w:t>Medium job preparation</w:t>
            </w:r>
          </w:p>
          <w:p w14:paraId="6242512D" w14:textId="4907C7FD" w:rsidR="00A66D83" w:rsidRDefault="0049071F" w:rsidP="004B35F6">
            <w:pPr>
              <w:pStyle w:val="BodyText"/>
            </w:pPr>
            <w:r>
              <w:t>Vocational school or associate’s degree, previous work experience</w:t>
            </w:r>
          </w:p>
        </w:tc>
        <w:tc>
          <w:tcPr>
            <w:tcW w:w="1667" w:type="pct"/>
          </w:tcPr>
          <w:p w14:paraId="5B694D5D" w14:textId="77777777" w:rsidR="00FA27DC" w:rsidRDefault="001906D9" w:rsidP="004B35F6">
            <w:pPr>
              <w:pStyle w:val="BodyText"/>
            </w:pPr>
            <w:r>
              <w:t>a.</w:t>
            </w:r>
          </w:p>
          <w:p w14:paraId="71C9C23F" w14:textId="77777777" w:rsidR="001906D9" w:rsidRDefault="001906D9" w:rsidP="004B35F6">
            <w:pPr>
              <w:pStyle w:val="BodyText"/>
            </w:pPr>
          </w:p>
          <w:p w14:paraId="25311AC5" w14:textId="642DE671" w:rsidR="001906D9" w:rsidRDefault="001906D9" w:rsidP="004B35F6">
            <w:pPr>
              <w:pStyle w:val="BodyText"/>
            </w:pPr>
            <w:r>
              <w:t>b.</w:t>
            </w:r>
          </w:p>
        </w:tc>
        <w:tc>
          <w:tcPr>
            <w:tcW w:w="1666" w:type="pct"/>
          </w:tcPr>
          <w:p w14:paraId="4B0D9A9F" w14:textId="77777777" w:rsidR="00FA27DC" w:rsidRDefault="001906D9" w:rsidP="004B35F6">
            <w:pPr>
              <w:pStyle w:val="BodyText"/>
            </w:pPr>
            <w:r>
              <w:t>a.</w:t>
            </w:r>
          </w:p>
          <w:p w14:paraId="4A7006FE" w14:textId="77777777" w:rsidR="001906D9" w:rsidRDefault="001906D9" w:rsidP="004B35F6">
            <w:pPr>
              <w:pStyle w:val="BodyText"/>
            </w:pPr>
          </w:p>
          <w:p w14:paraId="46C91A5C" w14:textId="77777777" w:rsidR="001906D9" w:rsidRDefault="001906D9" w:rsidP="004B35F6">
            <w:pPr>
              <w:pStyle w:val="BodyText"/>
            </w:pPr>
            <w:r>
              <w:t>b.</w:t>
            </w:r>
          </w:p>
          <w:p w14:paraId="67DCAEDD" w14:textId="77777777" w:rsidR="001906D9" w:rsidRDefault="001906D9" w:rsidP="004B35F6">
            <w:pPr>
              <w:pStyle w:val="BodyText"/>
            </w:pPr>
          </w:p>
        </w:tc>
      </w:tr>
      <w:tr w:rsidR="00FA27DC" w14:paraId="0B1BB66C" w14:textId="77777777" w:rsidTr="00881F5F">
        <w:tc>
          <w:tcPr>
            <w:tcW w:w="1667" w:type="pct"/>
          </w:tcPr>
          <w:p w14:paraId="160ED749" w14:textId="77777777" w:rsidR="00FA27DC" w:rsidRDefault="0049071F" w:rsidP="004B35F6">
            <w:pPr>
              <w:pStyle w:val="BodyText"/>
            </w:pPr>
            <w:r>
              <w:t xml:space="preserve">4. </w:t>
            </w:r>
            <w:r w:rsidR="001906D9">
              <w:t>High job preparation</w:t>
            </w:r>
          </w:p>
          <w:p w14:paraId="189A0FF0" w14:textId="0992252D" w:rsidR="0049071F" w:rsidRDefault="007B71CF" w:rsidP="004B35F6">
            <w:pPr>
              <w:pStyle w:val="BodyText"/>
            </w:pPr>
            <w:r>
              <w:t>Bachelor’s degree, several years of work experience</w:t>
            </w:r>
          </w:p>
        </w:tc>
        <w:tc>
          <w:tcPr>
            <w:tcW w:w="1667" w:type="pct"/>
          </w:tcPr>
          <w:p w14:paraId="621FA4CC" w14:textId="77777777" w:rsidR="00FA27DC" w:rsidRDefault="001906D9" w:rsidP="004B35F6">
            <w:pPr>
              <w:pStyle w:val="BodyText"/>
            </w:pPr>
            <w:r>
              <w:t>a.</w:t>
            </w:r>
          </w:p>
          <w:p w14:paraId="73022077" w14:textId="77777777" w:rsidR="001906D9" w:rsidRDefault="001906D9" w:rsidP="004B35F6">
            <w:pPr>
              <w:pStyle w:val="BodyText"/>
            </w:pPr>
          </w:p>
          <w:p w14:paraId="69622527" w14:textId="33A466D3" w:rsidR="001906D9" w:rsidRDefault="001906D9" w:rsidP="004B35F6">
            <w:pPr>
              <w:pStyle w:val="BodyText"/>
            </w:pPr>
            <w:r>
              <w:t>b.</w:t>
            </w:r>
          </w:p>
        </w:tc>
        <w:tc>
          <w:tcPr>
            <w:tcW w:w="1666" w:type="pct"/>
          </w:tcPr>
          <w:p w14:paraId="45096E37" w14:textId="77777777" w:rsidR="00FA27DC" w:rsidRDefault="001906D9" w:rsidP="004B35F6">
            <w:pPr>
              <w:pStyle w:val="BodyText"/>
            </w:pPr>
            <w:r>
              <w:t>a.</w:t>
            </w:r>
          </w:p>
          <w:p w14:paraId="15D60B5A" w14:textId="77777777" w:rsidR="001906D9" w:rsidRDefault="001906D9" w:rsidP="004B35F6">
            <w:pPr>
              <w:pStyle w:val="BodyText"/>
            </w:pPr>
          </w:p>
          <w:p w14:paraId="4F7E273A" w14:textId="77777777" w:rsidR="001906D9" w:rsidRDefault="001906D9" w:rsidP="004B35F6">
            <w:pPr>
              <w:pStyle w:val="BodyText"/>
            </w:pPr>
            <w:r>
              <w:t>b.</w:t>
            </w:r>
          </w:p>
          <w:p w14:paraId="7538477F" w14:textId="247CC85F" w:rsidR="001906D9" w:rsidRDefault="001906D9" w:rsidP="004B35F6">
            <w:pPr>
              <w:pStyle w:val="BodyText"/>
            </w:pPr>
          </w:p>
        </w:tc>
      </w:tr>
      <w:tr w:rsidR="00FA27DC" w14:paraId="273B6D7F" w14:textId="77777777" w:rsidTr="00881F5F">
        <w:tc>
          <w:tcPr>
            <w:tcW w:w="1667" w:type="pct"/>
          </w:tcPr>
          <w:p w14:paraId="46A8F183" w14:textId="77777777" w:rsidR="00FA27DC" w:rsidRDefault="0049071F" w:rsidP="004B35F6">
            <w:pPr>
              <w:pStyle w:val="BodyText"/>
            </w:pPr>
            <w:r>
              <w:t xml:space="preserve">5. </w:t>
            </w:r>
            <w:r w:rsidR="001906D9">
              <w:t>Extensive job preparation</w:t>
            </w:r>
          </w:p>
          <w:p w14:paraId="5A45FC7A" w14:textId="27DA469A" w:rsidR="007B71CF" w:rsidRDefault="00814B16" w:rsidP="004B35F6">
            <w:pPr>
              <w:pStyle w:val="BodyText"/>
            </w:pPr>
            <w:r>
              <w:t>Master</w:t>
            </w:r>
            <w:r w:rsidR="00182421">
              <w:t>’</w:t>
            </w:r>
            <w:r>
              <w:t xml:space="preserve">s degree, MD, JD, or </w:t>
            </w:r>
            <w:r w:rsidR="006C2454">
              <w:t>PhD</w:t>
            </w:r>
            <w:r>
              <w:t>, ma</w:t>
            </w:r>
            <w:r w:rsidR="00182421">
              <w:t>n</w:t>
            </w:r>
            <w:r>
              <w:t>y years of experience</w:t>
            </w:r>
          </w:p>
          <w:p w14:paraId="4131F446" w14:textId="49F9FA94" w:rsidR="007B71CF" w:rsidRDefault="007B71CF" w:rsidP="004B35F6">
            <w:pPr>
              <w:pStyle w:val="BodyText"/>
            </w:pPr>
          </w:p>
        </w:tc>
        <w:tc>
          <w:tcPr>
            <w:tcW w:w="1667" w:type="pct"/>
          </w:tcPr>
          <w:p w14:paraId="459ED2C4" w14:textId="77777777" w:rsidR="00FA27DC" w:rsidRDefault="001906D9" w:rsidP="004B35F6">
            <w:pPr>
              <w:pStyle w:val="BodyText"/>
            </w:pPr>
            <w:r>
              <w:t>a.</w:t>
            </w:r>
          </w:p>
          <w:p w14:paraId="79088D3B" w14:textId="77777777" w:rsidR="001906D9" w:rsidRDefault="001906D9" w:rsidP="004B35F6">
            <w:pPr>
              <w:pStyle w:val="BodyText"/>
            </w:pPr>
          </w:p>
          <w:p w14:paraId="3474ED42" w14:textId="581EFD14" w:rsidR="001906D9" w:rsidRDefault="001906D9" w:rsidP="004B35F6">
            <w:pPr>
              <w:pStyle w:val="BodyText"/>
            </w:pPr>
            <w:r>
              <w:t>b.</w:t>
            </w:r>
          </w:p>
        </w:tc>
        <w:tc>
          <w:tcPr>
            <w:tcW w:w="1666" w:type="pct"/>
          </w:tcPr>
          <w:p w14:paraId="283A5882" w14:textId="77777777" w:rsidR="00FA27DC" w:rsidRDefault="001906D9" w:rsidP="004B35F6">
            <w:pPr>
              <w:pStyle w:val="BodyText"/>
            </w:pPr>
            <w:r>
              <w:t>a.</w:t>
            </w:r>
          </w:p>
          <w:p w14:paraId="10BDD32C" w14:textId="77777777" w:rsidR="001906D9" w:rsidRDefault="001906D9" w:rsidP="004B35F6">
            <w:pPr>
              <w:pStyle w:val="BodyText"/>
            </w:pPr>
          </w:p>
          <w:p w14:paraId="5D5B062A" w14:textId="77777777" w:rsidR="001906D9" w:rsidRDefault="001906D9" w:rsidP="004B35F6">
            <w:pPr>
              <w:pStyle w:val="BodyText"/>
            </w:pPr>
            <w:r>
              <w:t>b.</w:t>
            </w:r>
          </w:p>
          <w:p w14:paraId="04BECFED" w14:textId="77777777" w:rsidR="001906D9" w:rsidRDefault="001906D9" w:rsidP="004B35F6">
            <w:pPr>
              <w:pStyle w:val="BodyText"/>
            </w:pPr>
          </w:p>
        </w:tc>
      </w:tr>
    </w:tbl>
    <w:p w14:paraId="78D71621" w14:textId="14740745" w:rsidR="00FA27DC" w:rsidRDefault="00FA27DC" w:rsidP="004B35F6">
      <w:pPr>
        <w:pStyle w:val="BodyText"/>
      </w:pPr>
    </w:p>
    <w:p w14:paraId="3030499E" w14:textId="559818D1" w:rsidR="00ED2352" w:rsidRDefault="00ED2352" w:rsidP="00ED2352">
      <w:pPr>
        <w:pStyle w:val="H1"/>
      </w:pPr>
      <w:r>
        <w:t>Part 2: Career Research</w:t>
      </w:r>
    </w:p>
    <w:p w14:paraId="181188B8" w14:textId="7BD35A95" w:rsidR="003E6BDA" w:rsidRDefault="007905CC" w:rsidP="00ED2352">
      <w:pPr>
        <w:pStyle w:val="BodyText"/>
      </w:pPr>
      <w:r>
        <w:t>This s</w:t>
      </w:r>
      <w:r w:rsidR="00E55D56">
        <w:t>ection gives you the chance to research</w:t>
      </w:r>
      <w:r>
        <w:t xml:space="preserve"> some of the careers that you learned about in </w:t>
      </w:r>
      <w:r w:rsidR="00CA13D9">
        <w:t xml:space="preserve">Part </w:t>
      </w:r>
      <w:r>
        <w:t xml:space="preserve">1. </w:t>
      </w:r>
      <w:r w:rsidR="00E55D56">
        <w:t>Useful websites</w:t>
      </w:r>
      <w:r>
        <w:t xml:space="preserve"> are listed here, organized by academy theme</w:t>
      </w:r>
      <w:r w:rsidR="00E55D56">
        <w:t>. You</w:t>
      </w:r>
      <w:r>
        <w:t xml:space="preserve"> can also conduct searches and find other sites. </w:t>
      </w:r>
    </w:p>
    <w:p w14:paraId="2BA0E86F" w14:textId="17DE1F89" w:rsidR="007905CC" w:rsidRDefault="007905CC" w:rsidP="002869ED">
      <w:pPr>
        <w:pStyle w:val="H3"/>
      </w:pPr>
      <w:r>
        <w:t>Academy of Information Technology</w:t>
      </w:r>
    </w:p>
    <w:p w14:paraId="0A554CB6" w14:textId="6B0B3F5D" w:rsidR="00EC25A8" w:rsidRDefault="00EC25A8" w:rsidP="00EC25A8">
      <w:pPr>
        <w:pStyle w:val="BodyText"/>
      </w:pPr>
      <w:r>
        <w:t>O’Net Online, Information Technology Career Cluster:</w:t>
      </w:r>
    </w:p>
    <w:p w14:paraId="25B6A601" w14:textId="5A7B606F" w:rsidR="00EC25A8" w:rsidRDefault="00443808" w:rsidP="00EC25A8">
      <w:pPr>
        <w:pStyle w:val="BodyText"/>
      </w:pPr>
      <w:hyperlink r:id="rId8" w:history="1">
        <w:r w:rsidR="00EC25A8" w:rsidRPr="00F57BA7">
          <w:rPr>
            <w:rStyle w:val="Hyperlink"/>
          </w:rPr>
          <w:t>http://www.onetonline.org/find/career?c=11</w:t>
        </w:r>
      </w:hyperlink>
    </w:p>
    <w:p w14:paraId="311F8017" w14:textId="77777777" w:rsidR="00EC25A8" w:rsidRPr="00EC25A8" w:rsidRDefault="00EC25A8" w:rsidP="00EC25A8">
      <w:pPr>
        <w:pStyle w:val="BodyText"/>
      </w:pPr>
    </w:p>
    <w:p w14:paraId="77C9E835" w14:textId="3FDDCC70" w:rsidR="007905CC" w:rsidRDefault="007905CC" w:rsidP="007905CC">
      <w:pPr>
        <w:pStyle w:val="BodyText"/>
      </w:pPr>
      <w:r>
        <w:lastRenderedPageBreak/>
        <w:t>Occupational Outlook Handbook, Computer and Information Technology Occupations:</w:t>
      </w:r>
    </w:p>
    <w:p w14:paraId="17397C10" w14:textId="77777777" w:rsidR="007905CC" w:rsidRDefault="00443808" w:rsidP="007905CC">
      <w:pPr>
        <w:pStyle w:val="BodyText"/>
      </w:pPr>
      <w:hyperlink r:id="rId9" w:history="1">
        <w:r w:rsidR="007905CC" w:rsidRPr="00F57BA7">
          <w:rPr>
            <w:rStyle w:val="Hyperlink"/>
          </w:rPr>
          <w:t>http://www.bls.gov/ooh/computer-and-information-technology/home.htm</w:t>
        </w:r>
      </w:hyperlink>
    </w:p>
    <w:p w14:paraId="4A2F6DC1" w14:textId="77777777" w:rsidR="00EC25A8" w:rsidRDefault="00EC25A8" w:rsidP="007905CC">
      <w:pPr>
        <w:pStyle w:val="BodyText"/>
      </w:pPr>
    </w:p>
    <w:p w14:paraId="18925298" w14:textId="3984FE7E" w:rsidR="00EC25A8" w:rsidRDefault="00EC25A8" w:rsidP="002869ED">
      <w:pPr>
        <w:pStyle w:val="H3"/>
      </w:pPr>
      <w:r>
        <w:t>Academy of Finance</w:t>
      </w:r>
    </w:p>
    <w:p w14:paraId="40773DA7" w14:textId="4CD63906" w:rsidR="00EC25A8" w:rsidRDefault="005B4ADE" w:rsidP="00EC25A8">
      <w:pPr>
        <w:pStyle w:val="BodyText"/>
      </w:pPr>
      <w:r>
        <w:t>O’Net Online, Finance Cluster:</w:t>
      </w:r>
    </w:p>
    <w:p w14:paraId="0D52A72E" w14:textId="0A16C417" w:rsidR="009C34AD" w:rsidRDefault="00443808" w:rsidP="00EC25A8">
      <w:pPr>
        <w:pStyle w:val="BodyText"/>
      </w:pPr>
      <w:hyperlink r:id="rId10" w:history="1">
        <w:r w:rsidR="005B4ADE" w:rsidRPr="00F57BA7">
          <w:rPr>
            <w:rStyle w:val="Hyperlink"/>
          </w:rPr>
          <w:t>http://www.onetonline.org/find/career?c=6&amp;g=Go</w:t>
        </w:r>
      </w:hyperlink>
    </w:p>
    <w:p w14:paraId="36E43EB1" w14:textId="2CF6EC1F" w:rsidR="009C34AD" w:rsidRDefault="009C34AD" w:rsidP="00EC25A8">
      <w:pPr>
        <w:pStyle w:val="BodyText"/>
      </w:pPr>
      <w:r>
        <w:t>Finance Careers, Jobs, Training and Employment Information</w:t>
      </w:r>
    </w:p>
    <w:p w14:paraId="4128A2D1" w14:textId="51E645F6" w:rsidR="00FD6EFD" w:rsidRDefault="00443808" w:rsidP="00EC25A8">
      <w:pPr>
        <w:pStyle w:val="BodyText"/>
      </w:pPr>
      <w:hyperlink r:id="rId11" w:history="1">
        <w:r w:rsidR="009C34AD" w:rsidRPr="00F57BA7">
          <w:rPr>
            <w:rStyle w:val="Hyperlink"/>
          </w:rPr>
          <w:t>http://www.careeroverview.com/finance-careers.html</w:t>
        </w:r>
      </w:hyperlink>
    </w:p>
    <w:p w14:paraId="2A907422" w14:textId="77777777" w:rsidR="005B4ADE" w:rsidRDefault="005B4ADE" w:rsidP="00EC25A8">
      <w:pPr>
        <w:pStyle w:val="BodyText"/>
      </w:pPr>
    </w:p>
    <w:p w14:paraId="02C3F560" w14:textId="1D41FA3E" w:rsidR="005B4ADE" w:rsidRPr="002869ED" w:rsidRDefault="005B4ADE" w:rsidP="002869ED">
      <w:pPr>
        <w:pStyle w:val="H3"/>
      </w:pPr>
      <w:r w:rsidRPr="002869ED">
        <w:t>Academy of Health Sciences</w:t>
      </w:r>
    </w:p>
    <w:p w14:paraId="32A9201E" w14:textId="67D02211" w:rsidR="005B4ADE" w:rsidRDefault="005B4ADE" w:rsidP="005B4ADE">
      <w:pPr>
        <w:pStyle w:val="BodyText"/>
      </w:pPr>
      <w:r>
        <w:t>O’Net Online, Health Science Cluster:</w:t>
      </w:r>
    </w:p>
    <w:p w14:paraId="36B7D9CB" w14:textId="0B2895C6" w:rsidR="005B4ADE" w:rsidRDefault="00443808" w:rsidP="005B4ADE">
      <w:pPr>
        <w:pStyle w:val="BodyText"/>
      </w:pPr>
      <w:hyperlink r:id="rId12" w:history="1">
        <w:r w:rsidR="005B4ADE" w:rsidRPr="00F57BA7">
          <w:rPr>
            <w:rStyle w:val="Hyperlink"/>
          </w:rPr>
          <w:t>http://www.onetonline.org/find/career?c=8&amp;g=Go</w:t>
        </w:r>
      </w:hyperlink>
    </w:p>
    <w:p w14:paraId="053B14E7" w14:textId="77777777" w:rsidR="005B4ADE" w:rsidRDefault="005B4ADE" w:rsidP="005B4ADE">
      <w:pPr>
        <w:pStyle w:val="BodyText"/>
      </w:pPr>
    </w:p>
    <w:p w14:paraId="2F068188" w14:textId="157A768C" w:rsidR="005B4ADE" w:rsidRPr="002869ED" w:rsidRDefault="00165632" w:rsidP="002869ED">
      <w:pPr>
        <w:pStyle w:val="H3"/>
      </w:pPr>
      <w:r>
        <w:t>Academy of Hospitality &amp;</w:t>
      </w:r>
      <w:r w:rsidR="00D20983" w:rsidRPr="002869ED">
        <w:t xml:space="preserve"> Tourism</w:t>
      </w:r>
    </w:p>
    <w:p w14:paraId="13CE9A5D" w14:textId="634586E4" w:rsidR="00D20983" w:rsidRDefault="00D20983" w:rsidP="00D20983">
      <w:pPr>
        <w:pStyle w:val="BodyText"/>
      </w:pPr>
      <w:r>
        <w:t>O’Net Online, Hospitality and Tourism Cluster:</w:t>
      </w:r>
    </w:p>
    <w:p w14:paraId="5F2FE7A2" w14:textId="390E5778" w:rsidR="00980CEF" w:rsidRDefault="00443808" w:rsidP="00D20983">
      <w:pPr>
        <w:pStyle w:val="BodyText"/>
      </w:pPr>
      <w:hyperlink r:id="rId13" w:history="1">
        <w:r w:rsidR="00D20983" w:rsidRPr="00F57BA7">
          <w:rPr>
            <w:rStyle w:val="Hyperlink"/>
          </w:rPr>
          <w:t>http://www.onetonline.org/find/career?c=9&amp;g=Go</w:t>
        </w:r>
      </w:hyperlink>
    </w:p>
    <w:p w14:paraId="54AB6126" w14:textId="77777777" w:rsidR="00F579AD" w:rsidRDefault="00F579AD" w:rsidP="00D20983">
      <w:pPr>
        <w:pStyle w:val="BodyText"/>
      </w:pPr>
    </w:p>
    <w:p w14:paraId="2A0B6C4D" w14:textId="77777777" w:rsidR="00C0480F" w:rsidRDefault="00C0480F" w:rsidP="00D20983">
      <w:pPr>
        <w:pStyle w:val="BodyText"/>
      </w:pPr>
    </w:p>
    <w:p w14:paraId="1346A1D6" w14:textId="77777777" w:rsidR="00C0480F" w:rsidRDefault="00C0480F" w:rsidP="00D20983">
      <w:pPr>
        <w:pStyle w:val="BodyText"/>
      </w:pPr>
    </w:p>
    <w:p w14:paraId="17BB5CBF" w14:textId="77777777" w:rsidR="00C0480F" w:rsidRDefault="00C0480F" w:rsidP="00D20983">
      <w:pPr>
        <w:pStyle w:val="BodyText"/>
      </w:pPr>
    </w:p>
    <w:p w14:paraId="09E1C23D" w14:textId="77777777" w:rsidR="00C0480F" w:rsidRDefault="00C0480F" w:rsidP="00D20983">
      <w:pPr>
        <w:pStyle w:val="BodyText"/>
      </w:pPr>
    </w:p>
    <w:p w14:paraId="34E55023" w14:textId="77777777" w:rsidR="00C0480F" w:rsidRDefault="00C0480F" w:rsidP="00D20983">
      <w:pPr>
        <w:pStyle w:val="BodyText"/>
      </w:pPr>
    </w:p>
    <w:p w14:paraId="5C402E79" w14:textId="77777777" w:rsidR="00C0480F" w:rsidRDefault="00C0480F" w:rsidP="00D20983">
      <w:pPr>
        <w:pStyle w:val="BodyText"/>
      </w:pPr>
    </w:p>
    <w:p w14:paraId="2543B70B" w14:textId="712BB58E" w:rsidR="00C0480F" w:rsidRDefault="00C0480F" w:rsidP="00D20983">
      <w:pPr>
        <w:pStyle w:val="BodyText"/>
      </w:pPr>
    </w:p>
    <w:p w14:paraId="34E0EB91" w14:textId="3C101970" w:rsidR="004D2729" w:rsidRDefault="004D2729" w:rsidP="00D20983">
      <w:pPr>
        <w:pStyle w:val="BodyText"/>
      </w:pPr>
    </w:p>
    <w:p w14:paraId="50ACBC95" w14:textId="76C66E57" w:rsidR="004D2729" w:rsidRDefault="004D2729" w:rsidP="00D20983">
      <w:pPr>
        <w:pStyle w:val="BodyText"/>
      </w:pPr>
    </w:p>
    <w:p w14:paraId="3583F552" w14:textId="22670C0E" w:rsidR="004D2729" w:rsidRDefault="004D2729" w:rsidP="00D20983">
      <w:pPr>
        <w:pStyle w:val="BodyText"/>
      </w:pPr>
    </w:p>
    <w:p w14:paraId="66463094" w14:textId="1712E653" w:rsidR="004D2729" w:rsidRDefault="004D2729" w:rsidP="00D20983">
      <w:pPr>
        <w:pStyle w:val="BodyText"/>
      </w:pPr>
    </w:p>
    <w:p w14:paraId="4B1AABC9" w14:textId="6820D89B" w:rsidR="004D2729" w:rsidRDefault="004D2729" w:rsidP="00D20983">
      <w:pPr>
        <w:pStyle w:val="BodyText"/>
      </w:pPr>
    </w:p>
    <w:p w14:paraId="4F228F4B" w14:textId="7BE01A0B" w:rsidR="004D2729" w:rsidRDefault="004D2729" w:rsidP="00D20983">
      <w:pPr>
        <w:pStyle w:val="BodyText"/>
      </w:pPr>
    </w:p>
    <w:p w14:paraId="5F54041E" w14:textId="216EA4C5" w:rsidR="004D2729" w:rsidRDefault="004D2729" w:rsidP="00D20983">
      <w:pPr>
        <w:pStyle w:val="BodyText"/>
      </w:pPr>
    </w:p>
    <w:p w14:paraId="2CB3DCA1" w14:textId="3179D1FB" w:rsidR="004D2729" w:rsidRDefault="004D2729" w:rsidP="00D20983">
      <w:pPr>
        <w:pStyle w:val="BodyText"/>
      </w:pPr>
    </w:p>
    <w:p w14:paraId="29795603" w14:textId="2EE58409" w:rsidR="004D2729" w:rsidRDefault="004D2729" w:rsidP="00D20983">
      <w:pPr>
        <w:pStyle w:val="BodyText"/>
      </w:pPr>
    </w:p>
    <w:p w14:paraId="36072A08" w14:textId="31A5F3A4" w:rsidR="004D2729" w:rsidRDefault="004D2729" w:rsidP="00D20983">
      <w:pPr>
        <w:pStyle w:val="BodyText"/>
      </w:pPr>
    </w:p>
    <w:p w14:paraId="46809579" w14:textId="1B0CCAC9" w:rsidR="004D2729" w:rsidRDefault="004D2729" w:rsidP="00D20983">
      <w:pPr>
        <w:pStyle w:val="BodyText"/>
      </w:pPr>
    </w:p>
    <w:p w14:paraId="54CC382A" w14:textId="77777777" w:rsidR="004D2729" w:rsidRDefault="004D2729" w:rsidP="00D20983">
      <w:pPr>
        <w:pStyle w:val="BodyText"/>
      </w:pPr>
    </w:p>
    <w:p w14:paraId="30994F0F" w14:textId="4B791DFE" w:rsidR="00D50764" w:rsidRDefault="004D2729" w:rsidP="00D20983">
      <w:pPr>
        <w:pStyle w:val="BodyText"/>
      </w:pPr>
      <w:r>
        <w:lastRenderedPageBreak/>
        <w:t>F</w:t>
      </w:r>
      <w:r w:rsidR="00D50764">
        <w:t xml:space="preserve">ind information about </w:t>
      </w:r>
      <w:r w:rsidR="006D3603">
        <w:t xml:space="preserve">three </w:t>
      </w:r>
      <w:r w:rsidR="00D50764">
        <w:t xml:space="preserve">jobs that are in the top two interest categories from Part 1. </w:t>
      </w:r>
    </w:p>
    <w:tbl>
      <w:tblPr>
        <w:tblStyle w:val="TableGrid"/>
        <w:tblW w:w="5000" w:type="pct"/>
        <w:tblLook w:val="04A0" w:firstRow="1" w:lastRow="0" w:firstColumn="1" w:lastColumn="0" w:noHBand="0" w:noVBand="1"/>
      </w:tblPr>
      <w:tblGrid>
        <w:gridCol w:w="4675"/>
        <w:gridCol w:w="4675"/>
      </w:tblGrid>
      <w:tr w:rsidR="00A26BF1" w14:paraId="0DAE30F8" w14:textId="77777777" w:rsidTr="00A26BF1">
        <w:tc>
          <w:tcPr>
            <w:tcW w:w="2500" w:type="pct"/>
            <w:shd w:val="clear" w:color="auto" w:fill="CADCEE" w:themeFill="background1"/>
          </w:tcPr>
          <w:p w14:paraId="024F0CCD" w14:textId="772922DA" w:rsidR="00A26BF1" w:rsidRDefault="00A26BF1" w:rsidP="00A26BF1">
            <w:pPr>
              <w:pStyle w:val="TableHeadingsBlack"/>
            </w:pPr>
            <w:r>
              <w:t>Job title:</w:t>
            </w:r>
          </w:p>
        </w:tc>
        <w:tc>
          <w:tcPr>
            <w:tcW w:w="2500" w:type="pct"/>
            <w:shd w:val="clear" w:color="auto" w:fill="CADCEE" w:themeFill="background1"/>
          </w:tcPr>
          <w:p w14:paraId="2DAAD4B0" w14:textId="002AF0B9" w:rsidR="00A26BF1" w:rsidRDefault="00A26BF1" w:rsidP="00A26BF1">
            <w:pPr>
              <w:pStyle w:val="TableHeadingsBlack"/>
            </w:pPr>
            <w:r>
              <w:t>Industry:</w:t>
            </w:r>
          </w:p>
        </w:tc>
      </w:tr>
      <w:tr w:rsidR="00A26BF1" w14:paraId="04545254" w14:textId="77777777" w:rsidTr="00A26BF1">
        <w:tc>
          <w:tcPr>
            <w:tcW w:w="2500" w:type="pct"/>
          </w:tcPr>
          <w:p w14:paraId="6E995A14" w14:textId="0A618F80" w:rsidR="00A26BF1" w:rsidRDefault="00A26BF1" w:rsidP="00D20983">
            <w:pPr>
              <w:pStyle w:val="BodyText"/>
            </w:pPr>
            <w:r>
              <w:t>Salary range:</w:t>
            </w:r>
          </w:p>
        </w:tc>
        <w:tc>
          <w:tcPr>
            <w:tcW w:w="2500" w:type="pct"/>
          </w:tcPr>
          <w:p w14:paraId="0C21B61E" w14:textId="178C6E5D" w:rsidR="00A26BF1" w:rsidRDefault="008942A6" w:rsidP="00D20983">
            <w:pPr>
              <w:pStyle w:val="BodyText"/>
            </w:pPr>
            <w:r>
              <w:t>Outlook:</w:t>
            </w:r>
          </w:p>
        </w:tc>
      </w:tr>
      <w:tr w:rsidR="008942A6" w14:paraId="5F7DF2BF" w14:textId="77777777" w:rsidTr="008942A6">
        <w:tc>
          <w:tcPr>
            <w:tcW w:w="5000" w:type="pct"/>
            <w:gridSpan w:val="2"/>
          </w:tcPr>
          <w:p w14:paraId="06254969" w14:textId="15F16BB2" w:rsidR="008942A6" w:rsidRDefault="008942A6" w:rsidP="00D20983">
            <w:pPr>
              <w:pStyle w:val="BodyText"/>
            </w:pPr>
            <w:r>
              <w:t xml:space="preserve">Education and training required: </w:t>
            </w:r>
          </w:p>
        </w:tc>
      </w:tr>
      <w:tr w:rsidR="00445958" w14:paraId="5B5865A3" w14:textId="77777777" w:rsidTr="00445958">
        <w:trPr>
          <w:trHeight w:val="1460"/>
        </w:trPr>
        <w:tc>
          <w:tcPr>
            <w:tcW w:w="5000" w:type="pct"/>
            <w:gridSpan w:val="2"/>
          </w:tcPr>
          <w:p w14:paraId="2613A973" w14:textId="427E27AD" w:rsidR="00445958" w:rsidRDefault="00445958" w:rsidP="00D20983">
            <w:pPr>
              <w:pStyle w:val="BodyText"/>
            </w:pPr>
            <w:r>
              <w:t>Description of tasks and responsibilities:</w:t>
            </w:r>
          </w:p>
        </w:tc>
      </w:tr>
      <w:tr w:rsidR="00AC3AD8" w14:paraId="08A0BEDC" w14:textId="77777777" w:rsidTr="00AC3AD8">
        <w:trPr>
          <w:trHeight w:val="1460"/>
        </w:trPr>
        <w:tc>
          <w:tcPr>
            <w:tcW w:w="5000" w:type="pct"/>
            <w:gridSpan w:val="2"/>
          </w:tcPr>
          <w:p w14:paraId="0204AE56" w14:textId="63E952B5" w:rsidR="00AC3AD8" w:rsidRDefault="00AC3AD8" w:rsidP="00D20983">
            <w:pPr>
              <w:pStyle w:val="BodyText"/>
            </w:pPr>
            <w:r>
              <w:t>Why I think I’d like this job:</w:t>
            </w:r>
          </w:p>
        </w:tc>
      </w:tr>
      <w:tr w:rsidR="005713D6" w14:paraId="08A72CBB" w14:textId="77777777" w:rsidTr="005713D6">
        <w:trPr>
          <w:trHeight w:val="970"/>
        </w:trPr>
        <w:tc>
          <w:tcPr>
            <w:tcW w:w="5000" w:type="pct"/>
            <w:gridSpan w:val="2"/>
          </w:tcPr>
          <w:p w14:paraId="5E3A965C" w14:textId="44176ECB" w:rsidR="005713D6" w:rsidRDefault="005713D6" w:rsidP="00D20983">
            <w:pPr>
              <w:pStyle w:val="BodyText"/>
            </w:pPr>
            <w:r>
              <w:t>Why I might not enjoy this job:</w:t>
            </w:r>
          </w:p>
        </w:tc>
      </w:tr>
    </w:tbl>
    <w:p w14:paraId="6EC6C91B" w14:textId="77777777" w:rsidR="00A26701" w:rsidRDefault="00A26701" w:rsidP="00D20983">
      <w:pPr>
        <w:pStyle w:val="BodyText"/>
      </w:pPr>
    </w:p>
    <w:p w14:paraId="6810B589" w14:textId="77777777" w:rsidR="00946D1E" w:rsidRDefault="00946D1E" w:rsidP="00D20983">
      <w:pPr>
        <w:pStyle w:val="BodyText"/>
      </w:pPr>
    </w:p>
    <w:tbl>
      <w:tblPr>
        <w:tblStyle w:val="TableGrid"/>
        <w:tblW w:w="5000" w:type="pct"/>
        <w:tblLook w:val="04A0" w:firstRow="1" w:lastRow="0" w:firstColumn="1" w:lastColumn="0" w:noHBand="0" w:noVBand="1"/>
      </w:tblPr>
      <w:tblGrid>
        <w:gridCol w:w="4675"/>
        <w:gridCol w:w="4675"/>
      </w:tblGrid>
      <w:tr w:rsidR="00974B1F" w14:paraId="1291E27D" w14:textId="77777777" w:rsidTr="00974B1F">
        <w:tc>
          <w:tcPr>
            <w:tcW w:w="2500" w:type="pct"/>
            <w:shd w:val="clear" w:color="auto" w:fill="CADCEE" w:themeFill="background1"/>
          </w:tcPr>
          <w:p w14:paraId="249660C3" w14:textId="306B1236" w:rsidR="00974B1F" w:rsidRDefault="00974B1F" w:rsidP="00974B1F">
            <w:pPr>
              <w:pStyle w:val="TableHeadingsBlack"/>
            </w:pPr>
            <w:r>
              <w:t>Job title:</w:t>
            </w:r>
          </w:p>
        </w:tc>
        <w:tc>
          <w:tcPr>
            <w:tcW w:w="2500" w:type="pct"/>
            <w:shd w:val="clear" w:color="auto" w:fill="CADCEE" w:themeFill="background1"/>
          </w:tcPr>
          <w:p w14:paraId="380AD4C9" w14:textId="16A66D13" w:rsidR="00974B1F" w:rsidRDefault="00974B1F" w:rsidP="00974B1F">
            <w:pPr>
              <w:pStyle w:val="TableHeadingsBlack"/>
            </w:pPr>
            <w:r>
              <w:t>Industry:</w:t>
            </w:r>
          </w:p>
        </w:tc>
      </w:tr>
      <w:tr w:rsidR="00974B1F" w14:paraId="70F8C486" w14:textId="77777777" w:rsidTr="00974B1F">
        <w:tc>
          <w:tcPr>
            <w:tcW w:w="2500" w:type="pct"/>
          </w:tcPr>
          <w:p w14:paraId="01AA831F" w14:textId="4E5CC99D" w:rsidR="00974B1F" w:rsidRDefault="002148B7" w:rsidP="00D20983">
            <w:pPr>
              <w:pStyle w:val="BodyText"/>
            </w:pPr>
            <w:r>
              <w:t xml:space="preserve">Salary range: </w:t>
            </w:r>
          </w:p>
        </w:tc>
        <w:tc>
          <w:tcPr>
            <w:tcW w:w="2500" w:type="pct"/>
          </w:tcPr>
          <w:p w14:paraId="0574E819" w14:textId="58AF72D6" w:rsidR="00974B1F" w:rsidRDefault="002148B7" w:rsidP="00D20983">
            <w:pPr>
              <w:pStyle w:val="BodyText"/>
            </w:pPr>
            <w:r>
              <w:t>Outlook:</w:t>
            </w:r>
          </w:p>
        </w:tc>
      </w:tr>
      <w:tr w:rsidR="00A53030" w14:paraId="3BF81E59" w14:textId="77777777" w:rsidTr="00A53030">
        <w:tc>
          <w:tcPr>
            <w:tcW w:w="5000" w:type="pct"/>
            <w:gridSpan w:val="2"/>
          </w:tcPr>
          <w:p w14:paraId="7492BA0B" w14:textId="6995E41B" w:rsidR="00A53030" w:rsidRDefault="00A53030" w:rsidP="00D20983">
            <w:pPr>
              <w:pStyle w:val="BodyText"/>
            </w:pPr>
            <w:r>
              <w:t>Education and training required:</w:t>
            </w:r>
          </w:p>
        </w:tc>
      </w:tr>
      <w:tr w:rsidR="00A53030" w14:paraId="0EABEA6D" w14:textId="77777777" w:rsidTr="00A53030">
        <w:trPr>
          <w:trHeight w:val="1460"/>
        </w:trPr>
        <w:tc>
          <w:tcPr>
            <w:tcW w:w="5000" w:type="pct"/>
            <w:gridSpan w:val="2"/>
          </w:tcPr>
          <w:p w14:paraId="7D645F60" w14:textId="49EAFE5B" w:rsidR="00A53030" w:rsidRDefault="00A53030" w:rsidP="00D20983">
            <w:pPr>
              <w:pStyle w:val="BodyText"/>
            </w:pPr>
            <w:r>
              <w:t xml:space="preserve">Description of tasks and responsibilities: </w:t>
            </w:r>
          </w:p>
        </w:tc>
      </w:tr>
      <w:tr w:rsidR="00A53030" w14:paraId="09FB1605" w14:textId="77777777" w:rsidTr="00A53030">
        <w:trPr>
          <w:trHeight w:val="1460"/>
        </w:trPr>
        <w:tc>
          <w:tcPr>
            <w:tcW w:w="5000" w:type="pct"/>
            <w:gridSpan w:val="2"/>
          </w:tcPr>
          <w:p w14:paraId="599D7E17" w14:textId="0A94B912" w:rsidR="00A53030" w:rsidRDefault="00A53030" w:rsidP="00D20983">
            <w:pPr>
              <w:pStyle w:val="BodyText"/>
            </w:pPr>
            <w:r>
              <w:t xml:space="preserve">Why I think I’d like this job: </w:t>
            </w:r>
          </w:p>
        </w:tc>
      </w:tr>
      <w:tr w:rsidR="00A53030" w14:paraId="3A13338F" w14:textId="77777777" w:rsidTr="00A53030">
        <w:trPr>
          <w:trHeight w:val="998"/>
        </w:trPr>
        <w:tc>
          <w:tcPr>
            <w:tcW w:w="5000" w:type="pct"/>
            <w:gridSpan w:val="2"/>
          </w:tcPr>
          <w:p w14:paraId="59A56B53" w14:textId="0DADB7B7" w:rsidR="00A53030" w:rsidRDefault="00A53030" w:rsidP="00D20983">
            <w:pPr>
              <w:pStyle w:val="BodyText"/>
            </w:pPr>
            <w:r>
              <w:t>Why I might not enjoy this job:</w:t>
            </w:r>
          </w:p>
        </w:tc>
      </w:tr>
    </w:tbl>
    <w:p w14:paraId="64112800" w14:textId="77777777" w:rsidR="00946D1E" w:rsidRDefault="00946D1E" w:rsidP="00D20983">
      <w:pPr>
        <w:pStyle w:val="BodyText"/>
      </w:pPr>
    </w:p>
    <w:p w14:paraId="72C46527" w14:textId="77777777" w:rsidR="006D3603" w:rsidRDefault="006D3603" w:rsidP="00D20983">
      <w:pPr>
        <w:pStyle w:val="BodyText"/>
      </w:pPr>
    </w:p>
    <w:tbl>
      <w:tblPr>
        <w:tblStyle w:val="TableGrid"/>
        <w:tblW w:w="5000" w:type="pct"/>
        <w:tblLook w:val="04A0" w:firstRow="1" w:lastRow="0" w:firstColumn="1" w:lastColumn="0" w:noHBand="0" w:noVBand="1"/>
      </w:tblPr>
      <w:tblGrid>
        <w:gridCol w:w="4675"/>
        <w:gridCol w:w="4675"/>
      </w:tblGrid>
      <w:tr w:rsidR="001A1937" w14:paraId="364BF379" w14:textId="77777777" w:rsidTr="00C52E79">
        <w:tc>
          <w:tcPr>
            <w:tcW w:w="2500" w:type="pct"/>
            <w:shd w:val="clear" w:color="auto" w:fill="CADCEE" w:themeFill="background1"/>
          </w:tcPr>
          <w:p w14:paraId="36803FF0" w14:textId="77777777" w:rsidR="001A1937" w:rsidRDefault="001A1937" w:rsidP="00C52E79">
            <w:pPr>
              <w:pStyle w:val="TableHeadingsBlack"/>
            </w:pPr>
            <w:r>
              <w:lastRenderedPageBreak/>
              <w:t>Job title:</w:t>
            </w:r>
          </w:p>
        </w:tc>
        <w:tc>
          <w:tcPr>
            <w:tcW w:w="2500" w:type="pct"/>
            <w:shd w:val="clear" w:color="auto" w:fill="CADCEE" w:themeFill="background1"/>
          </w:tcPr>
          <w:p w14:paraId="7121BC91" w14:textId="77777777" w:rsidR="001A1937" w:rsidRDefault="001A1937" w:rsidP="00C52E79">
            <w:pPr>
              <w:pStyle w:val="TableHeadingsBlack"/>
            </w:pPr>
            <w:r>
              <w:t>Industry:</w:t>
            </w:r>
          </w:p>
        </w:tc>
      </w:tr>
      <w:tr w:rsidR="001A1937" w14:paraId="2C47017B" w14:textId="77777777" w:rsidTr="00C52E79">
        <w:tc>
          <w:tcPr>
            <w:tcW w:w="2500" w:type="pct"/>
          </w:tcPr>
          <w:p w14:paraId="1AC838E8" w14:textId="77777777" w:rsidR="001A1937" w:rsidRDefault="001A1937" w:rsidP="00C52E79">
            <w:pPr>
              <w:pStyle w:val="BodyText"/>
            </w:pPr>
            <w:r>
              <w:t xml:space="preserve">Salary range: </w:t>
            </w:r>
          </w:p>
        </w:tc>
        <w:tc>
          <w:tcPr>
            <w:tcW w:w="2500" w:type="pct"/>
          </w:tcPr>
          <w:p w14:paraId="0E3BEEDB" w14:textId="77777777" w:rsidR="001A1937" w:rsidRDefault="001A1937" w:rsidP="00C52E79">
            <w:pPr>
              <w:pStyle w:val="BodyText"/>
            </w:pPr>
            <w:r>
              <w:t>Outlook:</w:t>
            </w:r>
          </w:p>
        </w:tc>
      </w:tr>
      <w:tr w:rsidR="001A1937" w14:paraId="0543DE8B" w14:textId="77777777" w:rsidTr="00C52E79">
        <w:tc>
          <w:tcPr>
            <w:tcW w:w="5000" w:type="pct"/>
            <w:gridSpan w:val="2"/>
          </w:tcPr>
          <w:p w14:paraId="3B108ED2" w14:textId="77777777" w:rsidR="001A1937" w:rsidRDefault="001A1937" w:rsidP="00C52E79">
            <w:pPr>
              <w:pStyle w:val="BodyText"/>
            </w:pPr>
            <w:r>
              <w:t>Education and training required:</w:t>
            </w:r>
          </w:p>
        </w:tc>
      </w:tr>
      <w:tr w:rsidR="001A1937" w14:paraId="4CF039C7" w14:textId="77777777" w:rsidTr="00C52E79">
        <w:trPr>
          <w:trHeight w:val="1460"/>
        </w:trPr>
        <w:tc>
          <w:tcPr>
            <w:tcW w:w="5000" w:type="pct"/>
            <w:gridSpan w:val="2"/>
          </w:tcPr>
          <w:p w14:paraId="17BD1C37" w14:textId="77777777" w:rsidR="001A1937" w:rsidRDefault="001A1937" w:rsidP="00C52E79">
            <w:pPr>
              <w:pStyle w:val="BodyText"/>
            </w:pPr>
            <w:r>
              <w:t xml:space="preserve">Description of tasks and responsibilities: </w:t>
            </w:r>
          </w:p>
        </w:tc>
      </w:tr>
      <w:tr w:rsidR="001A1937" w14:paraId="1B5E6969" w14:textId="77777777" w:rsidTr="00C52E79">
        <w:trPr>
          <w:trHeight w:val="1460"/>
        </w:trPr>
        <w:tc>
          <w:tcPr>
            <w:tcW w:w="5000" w:type="pct"/>
            <w:gridSpan w:val="2"/>
          </w:tcPr>
          <w:p w14:paraId="36E5724B" w14:textId="77777777" w:rsidR="001A1937" w:rsidRDefault="001A1937" w:rsidP="00C52E79">
            <w:pPr>
              <w:pStyle w:val="BodyText"/>
            </w:pPr>
            <w:r>
              <w:t xml:space="preserve">Why I think I’d like this job: </w:t>
            </w:r>
          </w:p>
        </w:tc>
      </w:tr>
      <w:tr w:rsidR="001A1937" w14:paraId="36D46FB3" w14:textId="77777777" w:rsidTr="00C52E79">
        <w:trPr>
          <w:trHeight w:val="998"/>
        </w:trPr>
        <w:tc>
          <w:tcPr>
            <w:tcW w:w="5000" w:type="pct"/>
            <w:gridSpan w:val="2"/>
          </w:tcPr>
          <w:p w14:paraId="0FFEA389" w14:textId="77777777" w:rsidR="001A1937" w:rsidRDefault="001A1937" w:rsidP="00C52E79">
            <w:pPr>
              <w:pStyle w:val="BodyText"/>
            </w:pPr>
            <w:r>
              <w:t>Why I might not enjoy this job:</w:t>
            </w:r>
          </w:p>
        </w:tc>
      </w:tr>
    </w:tbl>
    <w:p w14:paraId="79BE0A34" w14:textId="77777777" w:rsidR="00980CEF" w:rsidRDefault="00980CEF" w:rsidP="00D20983">
      <w:pPr>
        <w:pStyle w:val="BodyText"/>
      </w:pPr>
    </w:p>
    <w:p w14:paraId="0FAA08B7" w14:textId="4C3F8E46" w:rsidR="002013ED" w:rsidRDefault="00CC26B7" w:rsidP="00D20983">
      <w:pPr>
        <w:pStyle w:val="BodyText"/>
      </w:pPr>
      <w:r>
        <w:t>For the sake of comparison, check out a couple of jobs from the interest categories in which you scored the lowest. Why do you think this job would be a bad fit for you? Is there anything about this job that does appeal to you?</w:t>
      </w:r>
      <w:r w:rsidR="002013ED">
        <w:t xml:space="preserve"> Use this space to answer these questions.</w:t>
      </w:r>
    </w:p>
    <w:p w14:paraId="39B8B453" w14:textId="47303475" w:rsidR="002013ED" w:rsidRDefault="00D86BC6" w:rsidP="00D20983">
      <w:pPr>
        <w:pStyle w:val="BodyText"/>
      </w:pPr>
      <w:r>
        <w:t xml:space="preserve">Job title: </w:t>
      </w:r>
      <w:r>
        <w:tab/>
      </w:r>
      <w:r>
        <w:tab/>
      </w:r>
      <w:r>
        <w:tab/>
      </w:r>
      <w:r>
        <w:tab/>
      </w:r>
      <w:r>
        <w:tab/>
      </w:r>
      <w:r>
        <w:tab/>
        <w:t>Interest category:</w:t>
      </w:r>
    </w:p>
    <w:p w14:paraId="6C99110E" w14:textId="3C62CCDE" w:rsidR="00D86BC6" w:rsidRDefault="00D86BC6" w:rsidP="00D20983">
      <w:pPr>
        <w:pStyle w:val="BodyText"/>
      </w:pPr>
      <w:r>
        <w:t>Description of responsibilities:</w:t>
      </w:r>
    </w:p>
    <w:p w14:paraId="1F593569" w14:textId="77777777" w:rsidR="00D86BC6" w:rsidRDefault="00D86BC6" w:rsidP="00D20983">
      <w:pPr>
        <w:pStyle w:val="BodyText"/>
      </w:pPr>
    </w:p>
    <w:p w14:paraId="355A44AE" w14:textId="77777777" w:rsidR="00D86BC6" w:rsidRDefault="00D86BC6" w:rsidP="00D20983">
      <w:pPr>
        <w:pStyle w:val="BodyText"/>
      </w:pPr>
    </w:p>
    <w:p w14:paraId="63098D7E" w14:textId="3033A39E" w:rsidR="00D86BC6" w:rsidRDefault="00D86BC6" w:rsidP="00D20983">
      <w:pPr>
        <w:pStyle w:val="BodyText"/>
      </w:pPr>
      <w:r>
        <w:t>Why I think I would NOT enjoy this job:</w:t>
      </w:r>
    </w:p>
    <w:p w14:paraId="00860327" w14:textId="77777777" w:rsidR="00D86BC6" w:rsidRDefault="00D86BC6" w:rsidP="00D20983">
      <w:pPr>
        <w:pStyle w:val="BodyText"/>
      </w:pPr>
    </w:p>
    <w:p w14:paraId="4818C3EF" w14:textId="77777777" w:rsidR="00D86BC6" w:rsidRDefault="00D86BC6" w:rsidP="00D20983">
      <w:pPr>
        <w:pStyle w:val="BodyText"/>
      </w:pPr>
    </w:p>
    <w:p w14:paraId="79217D80" w14:textId="14D89F93" w:rsidR="00D86BC6" w:rsidRDefault="00D86BC6" w:rsidP="00D20983">
      <w:pPr>
        <w:pStyle w:val="BodyText"/>
      </w:pPr>
      <w:r>
        <w:t>What aspects of it might appeal to me and why:</w:t>
      </w:r>
    </w:p>
    <w:p w14:paraId="244924E3" w14:textId="77777777" w:rsidR="00C401EA" w:rsidRDefault="00C401EA" w:rsidP="00D20983">
      <w:pPr>
        <w:pStyle w:val="BodyText"/>
      </w:pPr>
    </w:p>
    <w:p w14:paraId="424097CC" w14:textId="77777777" w:rsidR="00D20983" w:rsidRDefault="00D20983" w:rsidP="00D20983">
      <w:pPr>
        <w:pStyle w:val="BodyText"/>
        <w:pBdr>
          <w:bottom w:val="single" w:sz="6" w:space="1" w:color="auto"/>
        </w:pBdr>
      </w:pPr>
    </w:p>
    <w:p w14:paraId="51DC7D60" w14:textId="77777777" w:rsidR="00CE0FCF" w:rsidRDefault="00CE0FCF" w:rsidP="00CE0FCF">
      <w:pPr>
        <w:pStyle w:val="BodyText"/>
      </w:pPr>
      <w:r>
        <w:t xml:space="preserve">Job title: </w:t>
      </w:r>
      <w:r>
        <w:tab/>
      </w:r>
      <w:r>
        <w:tab/>
      </w:r>
      <w:r>
        <w:tab/>
      </w:r>
      <w:r>
        <w:tab/>
      </w:r>
      <w:r>
        <w:tab/>
      </w:r>
      <w:r>
        <w:tab/>
        <w:t>Interest category:</w:t>
      </w:r>
    </w:p>
    <w:p w14:paraId="12C2A3B2" w14:textId="77777777" w:rsidR="00CE0FCF" w:rsidRDefault="00CE0FCF" w:rsidP="00CE0FCF">
      <w:pPr>
        <w:pStyle w:val="BodyText"/>
      </w:pPr>
      <w:r>
        <w:t>Description of responsibilities:</w:t>
      </w:r>
    </w:p>
    <w:p w14:paraId="5A1C9982" w14:textId="77777777" w:rsidR="00CE0FCF" w:rsidRDefault="00CE0FCF" w:rsidP="00CE0FCF">
      <w:pPr>
        <w:pStyle w:val="BodyText"/>
      </w:pPr>
    </w:p>
    <w:p w14:paraId="1639FAB4" w14:textId="77777777" w:rsidR="00CE0FCF" w:rsidRDefault="00CE0FCF" w:rsidP="00CE0FCF">
      <w:pPr>
        <w:pStyle w:val="BodyText"/>
      </w:pPr>
      <w:r>
        <w:t>Why I think I would NOT enjoy this job:</w:t>
      </w:r>
    </w:p>
    <w:p w14:paraId="49538323" w14:textId="77777777" w:rsidR="00CE0FCF" w:rsidRDefault="00CE0FCF" w:rsidP="00CE0FCF">
      <w:pPr>
        <w:pStyle w:val="BodyText"/>
      </w:pPr>
    </w:p>
    <w:p w14:paraId="185CA2F3" w14:textId="77777777" w:rsidR="00CE0FCF" w:rsidRDefault="00CE0FCF" w:rsidP="00CE0FCF">
      <w:pPr>
        <w:pStyle w:val="BodyText"/>
      </w:pPr>
      <w:r>
        <w:t>What aspects of it might appeal to me and why:</w:t>
      </w:r>
    </w:p>
    <w:p w14:paraId="18F83654" w14:textId="3FCC5996" w:rsidR="00B216A0" w:rsidRPr="00CC58E3" w:rsidRDefault="00B216A0" w:rsidP="00B216A0">
      <w:pPr>
        <w:pStyle w:val="ResourceNo"/>
      </w:pPr>
      <w:r w:rsidRPr="00CC58E3">
        <w:lastRenderedPageBreak/>
        <w:t>Student Resource</w:t>
      </w:r>
      <w:r w:rsidR="00F80FEF">
        <w:t xml:space="preserve"> 9.3</w:t>
      </w:r>
    </w:p>
    <w:p w14:paraId="0548EFF0" w14:textId="7490BB2E" w:rsidR="00B216A0" w:rsidRDefault="00F80FEF" w:rsidP="00B216A0">
      <w:pPr>
        <w:pStyle w:val="ResourceTitle"/>
      </w:pPr>
      <w:r>
        <w:t xml:space="preserve">Example: </w:t>
      </w:r>
      <w:r w:rsidR="00B216A0">
        <w:t>Student Resume</w:t>
      </w:r>
    </w:p>
    <w:p w14:paraId="5A297F3C" w14:textId="77777777" w:rsidR="00B216A0" w:rsidRDefault="00B216A0" w:rsidP="00B216A0">
      <w:pPr>
        <w:pStyle w:val="Name"/>
      </w:pPr>
      <w:r>
        <w:t>Isabel E. Martinez</w:t>
      </w:r>
    </w:p>
    <w:p w14:paraId="050311B8" w14:textId="77777777" w:rsidR="00B216A0" w:rsidRDefault="00B216A0" w:rsidP="00B216A0">
      <w:pPr>
        <w:pStyle w:val="Address"/>
      </w:pPr>
      <w:r>
        <w:t>72 Maple St.</w:t>
      </w:r>
    </w:p>
    <w:p w14:paraId="61CB690D" w14:textId="77777777" w:rsidR="00B216A0" w:rsidRDefault="00B216A0" w:rsidP="00B216A0">
      <w:pPr>
        <w:pStyle w:val="Address"/>
      </w:pPr>
      <w:r>
        <w:t xml:space="preserve"> San Antonio, Texas 78023 </w:t>
      </w:r>
    </w:p>
    <w:p w14:paraId="538A142D" w14:textId="77777777" w:rsidR="00B216A0" w:rsidRDefault="00B216A0" w:rsidP="00B216A0">
      <w:pPr>
        <w:pStyle w:val="Address"/>
      </w:pPr>
      <w:r>
        <w:t>210-555-0098</w:t>
      </w:r>
    </w:p>
    <w:p w14:paraId="7334F73C" w14:textId="77777777" w:rsidR="00B216A0" w:rsidRDefault="00B216A0" w:rsidP="00B216A0">
      <w:pPr>
        <w:pStyle w:val="Address"/>
      </w:pPr>
      <w:r>
        <w:t>i.e.martinez@gmail.com</w:t>
      </w:r>
    </w:p>
    <w:p w14:paraId="51FDA06C" w14:textId="77777777" w:rsidR="00B216A0" w:rsidRDefault="00B216A0" w:rsidP="00B216A0">
      <w:pPr>
        <w:pStyle w:val="ResumeHeadings"/>
      </w:pPr>
      <w:r>
        <w:t>Objective</w:t>
      </w:r>
    </w:p>
    <w:p w14:paraId="0A00312B" w14:textId="77777777" w:rsidR="00B216A0" w:rsidRDefault="00B216A0" w:rsidP="00B216A0">
      <w:pPr>
        <w:pStyle w:val="BusinessNameDates"/>
      </w:pPr>
      <w:r>
        <w:t xml:space="preserve">To procure a summer internship at an accounting firm </w:t>
      </w:r>
    </w:p>
    <w:p w14:paraId="446B019B" w14:textId="77777777" w:rsidR="00B216A0" w:rsidRDefault="00B216A0" w:rsidP="00B216A0">
      <w:pPr>
        <w:pStyle w:val="ResumeHeadings"/>
        <w:spacing w:before="360"/>
      </w:pPr>
      <w:r>
        <w:t>Education</w:t>
      </w:r>
    </w:p>
    <w:p w14:paraId="58297FFB" w14:textId="77777777" w:rsidR="00B216A0" w:rsidRDefault="00B216A0" w:rsidP="00B216A0">
      <w:pPr>
        <w:pStyle w:val="BusinessNameDates"/>
      </w:pPr>
      <w:r>
        <w:t xml:space="preserve">San Antonio City High School </w:t>
      </w:r>
      <w:r>
        <w:tab/>
      </w:r>
      <w:r>
        <w:tab/>
      </w:r>
      <w:r>
        <w:tab/>
      </w:r>
      <w:r>
        <w:tab/>
      </w:r>
      <w:r>
        <w:tab/>
      </w:r>
      <w:r>
        <w:tab/>
      </w:r>
      <w:r>
        <w:tab/>
        <w:t xml:space="preserve">San Antonio, Texas </w:t>
      </w:r>
    </w:p>
    <w:p w14:paraId="4B1FB6DF" w14:textId="77777777" w:rsidR="00B216A0" w:rsidRDefault="00B216A0" w:rsidP="00B216A0">
      <w:pPr>
        <w:pStyle w:val="BusinessNameDates"/>
        <w:numPr>
          <w:ilvl w:val="0"/>
          <w:numId w:val="32"/>
        </w:numPr>
      </w:pPr>
      <w:r>
        <w:t>Student in the Academy of Finance</w:t>
      </w:r>
    </w:p>
    <w:p w14:paraId="1AB75810" w14:textId="77777777" w:rsidR="00B216A0" w:rsidRDefault="00B216A0" w:rsidP="00B216A0">
      <w:pPr>
        <w:pStyle w:val="BusinessNameDates"/>
        <w:numPr>
          <w:ilvl w:val="0"/>
          <w:numId w:val="32"/>
        </w:numPr>
      </w:pPr>
      <w:r>
        <w:t>Currently at the end of 10</w:t>
      </w:r>
      <w:r w:rsidRPr="00146066">
        <w:t>th</w:t>
      </w:r>
      <w:r>
        <w:t xml:space="preserve"> grade</w:t>
      </w:r>
    </w:p>
    <w:p w14:paraId="06BA297E" w14:textId="77777777" w:rsidR="00B216A0" w:rsidRDefault="00B216A0" w:rsidP="00B216A0">
      <w:pPr>
        <w:pStyle w:val="BusinessNameDates"/>
        <w:numPr>
          <w:ilvl w:val="0"/>
          <w:numId w:val="32"/>
        </w:numPr>
      </w:pPr>
      <w:r>
        <w:t>3.25 GPA</w:t>
      </w:r>
    </w:p>
    <w:p w14:paraId="2ED68BC9" w14:textId="77777777" w:rsidR="00B216A0" w:rsidRDefault="00B216A0" w:rsidP="00B216A0">
      <w:pPr>
        <w:pStyle w:val="ResumeHeadings"/>
        <w:spacing w:before="360"/>
      </w:pPr>
      <w:r>
        <w:t>Paid Work Experience</w:t>
      </w:r>
    </w:p>
    <w:p w14:paraId="77BD5CA8" w14:textId="77777777" w:rsidR="00B216A0" w:rsidRDefault="00B216A0" w:rsidP="00B216A0">
      <w:pPr>
        <w:pStyle w:val="BusinessNameDates"/>
        <w:rPr>
          <w:rFonts w:eastAsia="MS Mincho"/>
          <w:b/>
        </w:rPr>
      </w:pPr>
      <w:r>
        <w:rPr>
          <w:rFonts w:eastAsia="MS Mincho"/>
          <w:b/>
        </w:rPr>
        <w:t>Camp Counselor</w:t>
      </w:r>
    </w:p>
    <w:p w14:paraId="3698938A" w14:textId="5F85299D" w:rsidR="00B216A0" w:rsidRDefault="00B216A0" w:rsidP="00B216A0">
      <w:pPr>
        <w:pStyle w:val="BusinessNameDates"/>
        <w:rPr>
          <w:rFonts w:eastAsia="MS Mincho"/>
        </w:rPr>
      </w:pPr>
      <w:r w:rsidRPr="008A0B16">
        <w:rPr>
          <w:rFonts w:eastAsia="MS Mincho"/>
          <w:b/>
        </w:rPr>
        <w:t>Little Learners Camp</w:t>
      </w:r>
      <w:r>
        <w:rPr>
          <w:rFonts w:eastAsia="MS Mincho"/>
        </w:rPr>
        <w:t xml:space="preserve"> </w:t>
      </w:r>
      <w:r>
        <w:rPr>
          <w:rFonts w:eastAsia="MS Mincho"/>
        </w:rPr>
        <w:tab/>
      </w:r>
      <w:r>
        <w:rPr>
          <w:rFonts w:eastAsia="MS Mincho"/>
        </w:rPr>
        <w:tab/>
        <w:t xml:space="preserve">June </w:t>
      </w:r>
      <w:r w:rsidR="004D2729">
        <w:rPr>
          <w:rFonts w:eastAsia="MS Mincho"/>
        </w:rPr>
        <w:t>2019</w:t>
      </w:r>
      <w:r>
        <w:rPr>
          <w:rFonts w:eastAsia="MS Mincho"/>
        </w:rPr>
        <w:t xml:space="preserve"> to August </w:t>
      </w:r>
      <w:r w:rsidR="004D2729">
        <w:rPr>
          <w:rFonts w:eastAsia="MS Mincho"/>
        </w:rPr>
        <w:t>2019</w:t>
      </w:r>
      <w:r>
        <w:rPr>
          <w:rFonts w:eastAsia="MS Mincho"/>
        </w:rPr>
        <w:tab/>
      </w:r>
      <w:r>
        <w:rPr>
          <w:rFonts w:eastAsia="MS Mincho"/>
        </w:rPr>
        <w:tab/>
      </w:r>
      <w:r>
        <w:t>San Antonio</w:t>
      </w:r>
      <w:r>
        <w:rPr>
          <w:rFonts w:eastAsia="MS Mincho"/>
        </w:rPr>
        <w:t>, Texas</w:t>
      </w:r>
    </w:p>
    <w:p w14:paraId="1660EE60" w14:textId="77777777" w:rsidR="00B216A0" w:rsidRDefault="00B216A0" w:rsidP="00B216A0">
      <w:pPr>
        <w:pStyle w:val="BusinessNameDates"/>
        <w:numPr>
          <w:ilvl w:val="0"/>
          <w:numId w:val="34"/>
        </w:numPr>
        <w:rPr>
          <w:rFonts w:eastAsia="MS Mincho"/>
        </w:rPr>
      </w:pPr>
      <w:r>
        <w:rPr>
          <w:rFonts w:eastAsia="MS Mincho"/>
        </w:rPr>
        <w:t>Taught art, music, and physical activity programs to 10-year-old day campers</w:t>
      </w:r>
    </w:p>
    <w:p w14:paraId="1FA5992A" w14:textId="77777777" w:rsidR="00B216A0" w:rsidRDefault="00B216A0" w:rsidP="00B216A0">
      <w:pPr>
        <w:pStyle w:val="BusinessNameDates"/>
        <w:numPr>
          <w:ilvl w:val="0"/>
          <w:numId w:val="34"/>
        </w:numPr>
        <w:rPr>
          <w:rFonts w:eastAsia="MS Mincho"/>
        </w:rPr>
      </w:pPr>
      <w:r>
        <w:rPr>
          <w:rFonts w:eastAsia="MS Mincho"/>
        </w:rPr>
        <w:t>Planned curriculum and created schedule alongside fellow counselors</w:t>
      </w:r>
    </w:p>
    <w:p w14:paraId="2EF1B441" w14:textId="77777777" w:rsidR="00B216A0" w:rsidRDefault="00B216A0" w:rsidP="00B216A0">
      <w:pPr>
        <w:pStyle w:val="BusinessNameDates"/>
        <w:numPr>
          <w:ilvl w:val="0"/>
          <w:numId w:val="34"/>
        </w:numPr>
        <w:rPr>
          <w:rFonts w:eastAsia="MS Mincho"/>
        </w:rPr>
      </w:pPr>
      <w:r>
        <w:rPr>
          <w:rFonts w:eastAsia="MS Mincho"/>
        </w:rPr>
        <w:t>Created safe and healthy environment for campers to learn and play</w:t>
      </w:r>
    </w:p>
    <w:p w14:paraId="099CECD8" w14:textId="77777777" w:rsidR="00B216A0" w:rsidRDefault="00B216A0" w:rsidP="00B216A0">
      <w:pPr>
        <w:pStyle w:val="ResumeHeadings"/>
        <w:spacing w:before="360"/>
      </w:pPr>
      <w:r>
        <w:t>Volunteer Work Experience</w:t>
      </w:r>
    </w:p>
    <w:p w14:paraId="6436DC07" w14:textId="2D9B8963" w:rsidR="00B216A0" w:rsidRDefault="00B216A0" w:rsidP="00B216A0">
      <w:pPr>
        <w:pStyle w:val="BusinessNameDates"/>
        <w:rPr>
          <w:rFonts w:eastAsia="MS Mincho"/>
        </w:rPr>
      </w:pPr>
      <w:r>
        <w:rPr>
          <w:rFonts w:eastAsia="MS Mincho"/>
          <w:b/>
        </w:rPr>
        <w:t>San Antonio</w:t>
      </w:r>
      <w:r w:rsidRPr="008A0B16">
        <w:rPr>
          <w:rFonts w:eastAsia="MS Mincho"/>
          <w:b/>
        </w:rPr>
        <w:t xml:space="preserve"> Homeless Shelter</w:t>
      </w:r>
      <w:r>
        <w:rPr>
          <w:rFonts w:eastAsia="MS Mincho"/>
        </w:rPr>
        <w:tab/>
        <w:t xml:space="preserve">September </w:t>
      </w:r>
      <w:r w:rsidR="004D2729">
        <w:rPr>
          <w:rFonts w:eastAsia="MS Mincho"/>
        </w:rPr>
        <w:t>2018</w:t>
      </w:r>
      <w:r>
        <w:rPr>
          <w:rFonts w:eastAsia="MS Mincho"/>
        </w:rPr>
        <w:t xml:space="preserve"> to present</w:t>
      </w:r>
      <w:r>
        <w:rPr>
          <w:rFonts w:eastAsia="MS Mincho"/>
        </w:rPr>
        <w:tab/>
      </w:r>
      <w:r>
        <w:rPr>
          <w:rFonts w:eastAsia="MS Mincho"/>
        </w:rPr>
        <w:tab/>
      </w:r>
      <w:r>
        <w:t>San Antonio</w:t>
      </w:r>
      <w:r>
        <w:rPr>
          <w:rFonts w:eastAsia="MS Mincho"/>
        </w:rPr>
        <w:t>, Texas</w:t>
      </w:r>
    </w:p>
    <w:p w14:paraId="27A3F646" w14:textId="77777777" w:rsidR="00B216A0" w:rsidRDefault="00B216A0" w:rsidP="00B216A0">
      <w:pPr>
        <w:pStyle w:val="BusinessNameDates"/>
        <w:numPr>
          <w:ilvl w:val="0"/>
          <w:numId w:val="33"/>
        </w:numPr>
        <w:rPr>
          <w:rFonts w:eastAsia="MS Mincho"/>
        </w:rPr>
      </w:pPr>
      <w:r w:rsidRPr="009C67D5">
        <w:rPr>
          <w:rFonts w:eastAsia="MS Mincho"/>
        </w:rPr>
        <w:t xml:space="preserve">Perform </w:t>
      </w:r>
      <w:r>
        <w:rPr>
          <w:rFonts w:eastAsia="MS Mincho"/>
        </w:rPr>
        <w:t>bookkeeping and</w:t>
      </w:r>
      <w:r w:rsidRPr="009C67D5">
        <w:rPr>
          <w:rFonts w:eastAsia="MS Mincho"/>
        </w:rPr>
        <w:t xml:space="preserve"> </w:t>
      </w:r>
      <w:r>
        <w:rPr>
          <w:rFonts w:eastAsia="MS Mincho"/>
        </w:rPr>
        <w:t xml:space="preserve">accounts payable tasks, </w:t>
      </w:r>
      <w:r w:rsidRPr="009C67D5">
        <w:rPr>
          <w:rFonts w:eastAsia="MS Mincho"/>
        </w:rPr>
        <w:t>as assigned</w:t>
      </w:r>
    </w:p>
    <w:p w14:paraId="582BAD53" w14:textId="77777777" w:rsidR="00B216A0" w:rsidRPr="0017259E" w:rsidRDefault="00B216A0" w:rsidP="00B216A0">
      <w:pPr>
        <w:pStyle w:val="BusinessNameDates"/>
        <w:numPr>
          <w:ilvl w:val="0"/>
          <w:numId w:val="33"/>
        </w:numPr>
        <w:rPr>
          <w:rFonts w:eastAsia="MS Mincho"/>
        </w:rPr>
      </w:pPr>
      <w:r w:rsidRPr="009C67D5">
        <w:rPr>
          <w:rFonts w:eastAsia="MS Mincho"/>
        </w:rPr>
        <w:t>Assist in organization of food during food drives</w:t>
      </w:r>
      <w:r w:rsidRPr="009C67D5">
        <w:t xml:space="preserve"> </w:t>
      </w:r>
      <w:r>
        <w:t>San Antonio</w:t>
      </w:r>
      <w:r w:rsidRPr="009C67D5">
        <w:rPr>
          <w:rFonts w:eastAsia="MS Mincho"/>
        </w:rPr>
        <w:t xml:space="preserve"> </w:t>
      </w:r>
    </w:p>
    <w:p w14:paraId="1EA53773" w14:textId="77777777" w:rsidR="00B216A0" w:rsidRDefault="00B216A0" w:rsidP="00B216A0">
      <w:pPr>
        <w:pStyle w:val="ResumeHeadings"/>
        <w:spacing w:before="360"/>
      </w:pPr>
      <w:r>
        <w:t>Extracurricular Activities</w:t>
      </w:r>
    </w:p>
    <w:p w14:paraId="434CF8A4" w14:textId="47F82030" w:rsidR="00B216A0" w:rsidRDefault="00B216A0" w:rsidP="00B216A0">
      <w:pPr>
        <w:pStyle w:val="Overviewbullets"/>
        <w:tabs>
          <w:tab w:val="clear" w:pos="720"/>
          <w:tab w:val="num" w:pos="360"/>
        </w:tabs>
        <w:ind w:left="360" w:hanging="360"/>
        <w:jc w:val="left"/>
        <w:rPr>
          <w:rFonts w:eastAsia="MS Mincho"/>
        </w:rPr>
      </w:pPr>
      <w:r>
        <w:rPr>
          <w:rFonts w:eastAsia="MS Mincho"/>
        </w:rPr>
        <w:t xml:space="preserve">Accountant for Yearbook Club </w:t>
      </w:r>
      <w:r>
        <w:rPr>
          <w:rFonts w:eastAsia="MS Mincho"/>
        </w:rPr>
        <w:tab/>
        <w:t xml:space="preserve">September </w:t>
      </w:r>
      <w:r w:rsidR="004D2729">
        <w:rPr>
          <w:rFonts w:eastAsia="MS Mincho"/>
        </w:rPr>
        <w:t>2019</w:t>
      </w:r>
      <w:r>
        <w:rPr>
          <w:rFonts w:eastAsia="MS Mincho"/>
        </w:rPr>
        <w:t xml:space="preserve"> to present</w:t>
      </w:r>
      <w:r>
        <w:rPr>
          <w:rFonts w:eastAsia="MS Mincho"/>
        </w:rPr>
        <w:tab/>
      </w:r>
      <w:r>
        <w:rPr>
          <w:rFonts w:eastAsia="MS Mincho"/>
        </w:rPr>
        <w:tab/>
      </w:r>
      <w:r w:rsidRPr="00224A3F">
        <w:rPr>
          <w:bCs w:val="0"/>
          <w:szCs w:val="20"/>
        </w:rPr>
        <w:t>San Antonio</w:t>
      </w:r>
      <w:r>
        <w:rPr>
          <w:rFonts w:eastAsia="MS Mincho"/>
        </w:rPr>
        <w:t>, Texas</w:t>
      </w:r>
    </w:p>
    <w:p w14:paraId="7AEB7874" w14:textId="77777777" w:rsidR="00B216A0" w:rsidRDefault="00B216A0" w:rsidP="00B216A0">
      <w:pPr>
        <w:pStyle w:val="ResumeHeadings"/>
        <w:spacing w:before="360"/>
      </w:pPr>
      <w:r>
        <w:t>Finance Achievements</w:t>
      </w:r>
    </w:p>
    <w:p w14:paraId="3678E1EB" w14:textId="0671DC40" w:rsidR="00B216A0" w:rsidRPr="003B4BEF" w:rsidRDefault="00B216A0" w:rsidP="00B216A0">
      <w:pPr>
        <w:pStyle w:val="Overviewbullets"/>
        <w:tabs>
          <w:tab w:val="clear" w:pos="720"/>
          <w:tab w:val="num" w:pos="360"/>
        </w:tabs>
        <w:ind w:left="360" w:hanging="360"/>
      </w:pPr>
      <w:r>
        <w:t>Awarded Academy of Finance Outstanding Student of the Month, March 201</w:t>
      </w:r>
      <w:r w:rsidR="00C60ECE">
        <w:t>6</w:t>
      </w:r>
    </w:p>
    <w:p w14:paraId="567FBDE0" w14:textId="05A49D03" w:rsidR="00B216A0" w:rsidRDefault="00B216A0" w:rsidP="00B216A0">
      <w:pPr>
        <w:pStyle w:val="Overviewbullets"/>
        <w:tabs>
          <w:tab w:val="clear" w:pos="720"/>
          <w:tab w:val="num" w:pos="360"/>
        </w:tabs>
        <w:ind w:left="360" w:hanging="360"/>
      </w:pPr>
      <w:r>
        <w:t>Received A+ on Managerial Accounting poster on the importance of budgeting, April 201</w:t>
      </w:r>
      <w:r w:rsidR="00C60ECE">
        <w:t>6</w:t>
      </w:r>
    </w:p>
    <w:p w14:paraId="7DA41B7B" w14:textId="77777777" w:rsidR="00B216A0" w:rsidRDefault="00B216A0" w:rsidP="00B216A0">
      <w:pPr>
        <w:pStyle w:val="ResumeHeadings"/>
        <w:spacing w:before="360"/>
      </w:pPr>
      <w:r>
        <w:t>Relevant Skills</w:t>
      </w:r>
    </w:p>
    <w:p w14:paraId="1BBF271C" w14:textId="77777777" w:rsidR="00B216A0" w:rsidRDefault="00B216A0" w:rsidP="00B216A0">
      <w:pPr>
        <w:pStyle w:val="Overviewbullets"/>
        <w:tabs>
          <w:tab w:val="clear" w:pos="720"/>
          <w:tab w:val="num" w:pos="360"/>
        </w:tabs>
        <w:ind w:left="360" w:hanging="360"/>
      </w:pPr>
      <w:r>
        <w:t>Proficient with MS Word and Excel</w:t>
      </w:r>
    </w:p>
    <w:p w14:paraId="0F4C2688" w14:textId="77777777" w:rsidR="00B216A0" w:rsidRDefault="00B216A0" w:rsidP="00B216A0">
      <w:pPr>
        <w:pStyle w:val="Overviewbullets"/>
        <w:tabs>
          <w:tab w:val="clear" w:pos="720"/>
          <w:tab w:val="num" w:pos="360"/>
        </w:tabs>
        <w:ind w:left="360" w:hanging="360"/>
      </w:pPr>
      <w:r>
        <w:t>Strong organizational and mathematical skills</w:t>
      </w:r>
    </w:p>
    <w:p w14:paraId="776EDC36" w14:textId="79D1967F" w:rsidR="00B216A0" w:rsidRDefault="00285E71" w:rsidP="00B216A0">
      <w:pPr>
        <w:pStyle w:val="ResourceNo"/>
      </w:pPr>
      <w:r>
        <w:lastRenderedPageBreak/>
        <w:t>Student Resource 9.4</w:t>
      </w:r>
    </w:p>
    <w:p w14:paraId="7302F548" w14:textId="6BF75E42" w:rsidR="00B216A0" w:rsidRPr="00CC58E3" w:rsidRDefault="00485F6D" w:rsidP="00B216A0">
      <w:pPr>
        <w:pStyle w:val="ResourceTitle"/>
      </w:pPr>
      <w:r>
        <w:t>Guide</w:t>
      </w:r>
      <w:r w:rsidR="00B216A0" w:rsidRPr="00CC58E3">
        <w:t xml:space="preserve">: </w:t>
      </w:r>
      <w:r w:rsidR="009A29ED">
        <w:t>Getting Started on LinkedIn</w:t>
      </w:r>
    </w:p>
    <w:p w14:paraId="32E2CE9A" w14:textId="49C9D48A" w:rsidR="00485F6D" w:rsidRPr="00CC58E3" w:rsidRDefault="00485F6D" w:rsidP="00485F6D">
      <w:pPr>
        <w:pStyle w:val="Instructions"/>
      </w:pPr>
      <w:r w:rsidRPr="00CC58E3">
        <w:t>Directions</w:t>
      </w:r>
      <w:r>
        <w:t>: This resource will help you prepare a professional profile on LinkedIn. Before you begin, read through all of the instructions on this guide, and read the assessment criteria at the end of the guide to make sure you understand how your work will be assessed.</w:t>
      </w:r>
    </w:p>
    <w:p w14:paraId="0BE7FAE6" w14:textId="5000DAAC" w:rsidR="00485F6D" w:rsidRDefault="00485F6D" w:rsidP="009A29ED">
      <w:pPr>
        <w:pStyle w:val="BodyText"/>
      </w:pPr>
      <w:r>
        <w:t>LinkedIn is a social media site, similar to Facebook. However, while Facebook is full of photos from people’s vacations, LinkedIn is designed to be a professional network, where people share important events in their professional lives (got a new job, earned a new certific</w:t>
      </w:r>
      <w:r w:rsidR="005F31A6">
        <w:t>ate, etc.) and discuss</w:t>
      </w:r>
      <w:r>
        <w:t xml:space="preserve"> job-related topics.</w:t>
      </w:r>
    </w:p>
    <w:p w14:paraId="390EB00C" w14:textId="30968985" w:rsidR="00485F6D" w:rsidRDefault="00485F6D" w:rsidP="009A29ED">
      <w:pPr>
        <w:pStyle w:val="BodyText"/>
      </w:pPr>
      <w:r>
        <w:t>As NAF Academy students, you are beginning to develop a professional record and a professional reputation. This is a perfect time to begin developing your own professional profile on LinkedIn!</w:t>
      </w:r>
    </w:p>
    <w:p w14:paraId="0EB42906" w14:textId="7EC26247" w:rsidR="00485F6D" w:rsidRDefault="00485F6D" w:rsidP="00485F6D">
      <w:pPr>
        <w:pStyle w:val="H1"/>
      </w:pPr>
      <w:r>
        <w:t>Creating an Account</w:t>
      </w:r>
    </w:p>
    <w:p w14:paraId="6B6A4CC6" w14:textId="2754B147" w:rsidR="009A29ED" w:rsidRDefault="009A29ED" w:rsidP="009A29ED">
      <w:pPr>
        <w:pStyle w:val="BodyText"/>
      </w:pPr>
      <w:r>
        <w:t>Go to LinkedIn.com to sign up. You will need to give your first and last name and an email address, and you will need to choose a password.</w:t>
      </w:r>
    </w:p>
    <w:p w14:paraId="51C08823" w14:textId="3EEECB19" w:rsidR="009A29ED" w:rsidRDefault="009A29ED" w:rsidP="009A29ED">
      <w:pPr>
        <w:pStyle w:val="BodyText"/>
      </w:pPr>
      <w:r>
        <w:t xml:space="preserve">Keep in </w:t>
      </w:r>
      <w:r w:rsidR="00C3005A">
        <w:t>m</w:t>
      </w:r>
      <w:r>
        <w:t>ind</w:t>
      </w:r>
      <w:r w:rsidR="00C3005A">
        <w:t>:</w:t>
      </w:r>
    </w:p>
    <w:p w14:paraId="7A75045B" w14:textId="4912F44A" w:rsidR="009A29ED" w:rsidRDefault="009A29ED" w:rsidP="00485F6D">
      <w:pPr>
        <w:pStyle w:val="BL"/>
      </w:pPr>
      <w:r>
        <w:t>You need to use your real legal name, not a nickname.</w:t>
      </w:r>
    </w:p>
    <w:p w14:paraId="6AD3593A" w14:textId="6B9FC1F2" w:rsidR="009A29ED" w:rsidRDefault="009A29ED" w:rsidP="00485F6D">
      <w:pPr>
        <w:pStyle w:val="BL"/>
      </w:pPr>
      <w:r>
        <w:t>Use a professional-sounding email address.</w:t>
      </w:r>
    </w:p>
    <w:p w14:paraId="77329C36" w14:textId="2BA65697" w:rsidR="009A29ED" w:rsidRDefault="009A29ED" w:rsidP="00485F6D">
      <w:pPr>
        <w:pStyle w:val="BL"/>
      </w:pPr>
      <w:r>
        <w:t>Pick a password that you will be able to remember but one that isn’t too easy to guess.</w:t>
      </w:r>
    </w:p>
    <w:p w14:paraId="27F98D16" w14:textId="77777777" w:rsidR="009A29ED" w:rsidRDefault="009A29ED" w:rsidP="009A29ED">
      <w:pPr>
        <w:pStyle w:val="BodyText"/>
      </w:pPr>
    </w:p>
    <w:p w14:paraId="02414A5D" w14:textId="5E27037D" w:rsidR="00485F6D" w:rsidRDefault="00485F6D" w:rsidP="00485F6D">
      <w:pPr>
        <w:pStyle w:val="H1"/>
      </w:pPr>
      <w:r>
        <w:t>Finding Your Profile</w:t>
      </w:r>
    </w:p>
    <w:p w14:paraId="0B6E88F2" w14:textId="5C60870C" w:rsidR="000D5573" w:rsidRDefault="0093452D" w:rsidP="00131699">
      <w:pPr>
        <w:pStyle w:val="BodyText"/>
      </w:pPr>
      <w:r>
        <w:t>Once you are logged in, you will be</w:t>
      </w:r>
      <w:r w:rsidR="00C3005A">
        <w:t>gin</w:t>
      </w:r>
      <w:r>
        <w:t xml:space="preserve"> working on your profile. A LinkedIn profile is similar to a resume.</w:t>
      </w:r>
    </w:p>
    <w:p w14:paraId="18F04DE3" w14:textId="77777777" w:rsidR="00485F6D" w:rsidRDefault="00485F6D" w:rsidP="00131699">
      <w:pPr>
        <w:pStyle w:val="BodyText"/>
      </w:pPr>
    </w:p>
    <w:p w14:paraId="0BB4A2D5" w14:textId="053B701D" w:rsidR="0093452D" w:rsidRDefault="0093452D" w:rsidP="00131699">
      <w:pPr>
        <w:pStyle w:val="BodyText"/>
      </w:pPr>
      <w:r>
        <w:t>To find your profile at any time, look at the menu at the top of the screen.</w:t>
      </w:r>
    </w:p>
    <w:p w14:paraId="2BD77F4D" w14:textId="42CC25B4" w:rsidR="0093452D" w:rsidRDefault="0093452D" w:rsidP="00131699">
      <w:pPr>
        <w:pStyle w:val="BodyText"/>
      </w:pPr>
      <w:r>
        <w:rPr>
          <w:noProof/>
        </w:rPr>
        <w:drawing>
          <wp:inline distT="0" distB="0" distL="0" distR="0" wp14:anchorId="2CCF52EB" wp14:editId="2A96107F">
            <wp:extent cx="4168501" cy="1078323"/>
            <wp:effectExtent l="0" t="0" r="381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kedin profile menu.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68501" cy="1078323"/>
                    </a:xfrm>
                    <a:prstGeom prst="rect">
                      <a:avLst/>
                    </a:prstGeom>
                  </pic:spPr>
                </pic:pic>
              </a:graphicData>
            </a:graphic>
          </wp:inline>
        </w:drawing>
      </w:r>
    </w:p>
    <w:p w14:paraId="01BF5FAA" w14:textId="77777777" w:rsidR="0093452D" w:rsidRDefault="0093452D" w:rsidP="00131699">
      <w:pPr>
        <w:pStyle w:val="BodyText"/>
      </w:pPr>
    </w:p>
    <w:p w14:paraId="5448B26B" w14:textId="7FABD036" w:rsidR="0093452D" w:rsidRDefault="0093452D" w:rsidP="00131699">
      <w:pPr>
        <w:pStyle w:val="BodyText"/>
      </w:pPr>
      <w:r>
        <w:t xml:space="preserve">If you put your cursor over the word </w:t>
      </w:r>
      <w:r w:rsidR="00C3005A" w:rsidRPr="007F2356">
        <w:rPr>
          <w:i/>
        </w:rPr>
        <w:t>P</w:t>
      </w:r>
      <w:r w:rsidRPr="007F2356">
        <w:rPr>
          <w:i/>
        </w:rPr>
        <w:t>rofile,</w:t>
      </w:r>
      <w:r>
        <w:t xml:space="preserve"> a menu </w:t>
      </w:r>
      <w:r w:rsidR="00C3005A">
        <w:t>drops down</w:t>
      </w:r>
      <w:r>
        <w:t xml:space="preserve">. Select </w:t>
      </w:r>
      <w:r w:rsidR="00C3005A">
        <w:t>E</w:t>
      </w:r>
      <w:r>
        <w:t xml:space="preserve">dit </w:t>
      </w:r>
      <w:r w:rsidR="00C3005A">
        <w:t>P</w:t>
      </w:r>
      <w:r>
        <w:t>rofile.</w:t>
      </w:r>
    </w:p>
    <w:p w14:paraId="73E5BA10" w14:textId="4757B0B3" w:rsidR="0093452D" w:rsidRDefault="0093452D" w:rsidP="00131699">
      <w:pPr>
        <w:pStyle w:val="BodyText"/>
      </w:pPr>
      <w:r>
        <w:rPr>
          <w:noProof/>
        </w:rPr>
        <w:lastRenderedPageBreak/>
        <w:drawing>
          <wp:inline distT="0" distB="0" distL="0" distR="0" wp14:anchorId="0A229E38" wp14:editId="79670F35">
            <wp:extent cx="2362405" cy="114309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nkedin edit profile.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362405" cy="1143099"/>
                    </a:xfrm>
                    <a:prstGeom prst="rect">
                      <a:avLst/>
                    </a:prstGeom>
                  </pic:spPr>
                </pic:pic>
              </a:graphicData>
            </a:graphic>
          </wp:inline>
        </w:drawing>
      </w:r>
    </w:p>
    <w:p w14:paraId="174CB0DB" w14:textId="77777777" w:rsidR="0093452D" w:rsidRDefault="0093452D" w:rsidP="00131699">
      <w:pPr>
        <w:pStyle w:val="BodyText"/>
      </w:pPr>
    </w:p>
    <w:p w14:paraId="19BDB1A6" w14:textId="1D54DB9D" w:rsidR="00485F6D" w:rsidRDefault="00485F6D" w:rsidP="00485F6D">
      <w:pPr>
        <w:pStyle w:val="H1"/>
      </w:pPr>
      <w:r>
        <w:t>Developing Your Profile</w:t>
      </w:r>
    </w:p>
    <w:p w14:paraId="2CB63D98" w14:textId="7D5FA3B2" w:rsidR="00485F6D" w:rsidRDefault="0093452D" w:rsidP="007F48CA">
      <w:pPr>
        <w:pStyle w:val="BodyText"/>
      </w:pPr>
      <w:r>
        <w:t xml:space="preserve">Many sections of your profile are editable. </w:t>
      </w:r>
      <w:r w:rsidR="00485F6D">
        <w:t>You will not fill in all of them right now. Some sections you must fill out, some are optional (you can choose to fill them out now or not), and some you will definitely not fill out at this point.</w:t>
      </w:r>
    </w:p>
    <w:p w14:paraId="2DBB52E6" w14:textId="03629AD9" w:rsidR="00350AE0" w:rsidRDefault="00350AE0" w:rsidP="007F48CA">
      <w:pPr>
        <w:pStyle w:val="BodyText"/>
      </w:pPr>
      <w:r>
        <w:t>Whenever you add information to a section, make sure to click Save when you are done!</w:t>
      </w:r>
    </w:p>
    <w:p w14:paraId="6B324200" w14:textId="5661E087" w:rsidR="00350AE0" w:rsidRDefault="00350AE0" w:rsidP="007F48CA">
      <w:pPr>
        <w:pStyle w:val="BodyText"/>
      </w:pPr>
    </w:p>
    <w:p w14:paraId="1557BB88" w14:textId="7756F4C4" w:rsidR="007F48CA" w:rsidRDefault="00485F6D" w:rsidP="002869ED">
      <w:pPr>
        <w:pStyle w:val="H3"/>
      </w:pPr>
      <w:r>
        <w:t>S</w:t>
      </w:r>
      <w:r w:rsidR="007F48CA">
        <w:t xml:space="preserve">ections </w:t>
      </w:r>
      <w:r>
        <w:t>You M</w:t>
      </w:r>
      <w:r w:rsidRPr="00485F6D">
        <w:t>ust</w:t>
      </w:r>
      <w:r w:rsidR="007F48CA">
        <w:t xml:space="preserve"> </w:t>
      </w:r>
      <w:r>
        <w:t>Complete:</w:t>
      </w:r>
    </w:p>
    <w:p w14:paraId="32768EBF" w14:textId="4D180C37" w:rsidR="007F48CA" w:rsidRDefault="007F48CA" w:rsidP="00485F6D">
      <w:pPr>
        <w:pStyle w:val="BL"/>
      </w:pPr>
      <w:r w:rsidRPr="00886309">
        <w:rPr>
          <w:b/>
        </w:rPr>
        <w:t>Name</w:t>
      </w:r>
      <w:r>
        <w:t xml:space="preserve"> (obviously)</w:t>
      </w:r>
    </w:p>
    <w:p w14:paraId="66079CD2" w14:textId="78DB376B" w:rsidR="007F48CA" w:rsidRDefault="007F48CA" w:rsidP="00485F6D">
      <w:pPr>
        <w:pStyle w:val="BL"/>
      </w:pPr>
      <w:r w:rsidRPr="00886309">
        <w:rPr>
          <w:b/>
        </w:rPr>
        <w:t>Headline</w:t>
      </w:r>
      <w:r>
        <w:t>: Your headline appears just under your name. A lot of people put their job title in their headline, which, in your case, would be “</w:t>
      </w:r>
      <w:r w:rsidR="00B42FF1">
        <w:t>S</w:t>
      </w:r>
      <w:r>
        <w:t>tudent.” However, the headline is a perfect spot for you to say something about what you are hoping to do. For example, “Business Student in Search of an Internship” or “Future Marketing Professional.” You could also use your headline to mention something career-related you are doing now, even if you aren’t getting paid for it, such as “Student and App Developer” or “Future Nurse and Current Hospital Volunteer.”</w:t>
      </w:r>
    </w:p>
    <w:p w14:paraId="02B345EB" w14:textId="0CE9F3BE" w:rsidR="007F48CA" w:rsidRDefault="007F48CA" w:rsidP="00485F6D">
      <w:pPr>
        <w:pStyle w:val="BL"/>
      </w:pPr>
      <w:r w:rsidRPr="00886309">
        <w:rPr>
          <w:b/>
        </w:rPr>
        <w:t>Location</w:t>
      </w:r>
      <w:r>
        <w:t xml:space="preserve">: </w:t>
      </w:r>
      <w:r w:rsidR="00B42FF1">
        <w:t>T</w:t>
      </w:r>
      <w:r>
        <w:t>he general area where you live (not your address, but a city or region)</w:t>
      </w:r>
      <w:r w:rsidR="00B42FF1">
        <w:t>.</w:t>
      </w:r>
    </w:p>
    <w:p w14:paraId="328E048A" w14:textId="3FCD7A80" w:rsidR="007F48CA" w:rsidRDefault="007F48CA" w:rsidP="00485F6D">
      <w:pPr>
        <w:pStyle w:val="BL"/>
      </w:pPr>
      <w:r w:rsidRPr="00886309">
        <w:rPr>
          <w:b/>
        </w:rPr>
        <w:t>Industry</w:t>
      </w:r>
      <w:r>
        <w:t xml:space="preserve">: </w:t>
      </w:r>
      <w:r w:rsidR="00B42FF1">
        <w:t>W</w:t>
      </w:r>
      <w:r>
        <w:t>hat industry you hope to work in</w:t>
      </w:r>
      <w:r w:rsidR="00B42FF1">
        <w:t xml:space="preserve"> or </w:t>
      </w:r>
      <w:r>
        <w:t>get an internship in</w:t>
      </w:r>
      <w:r w:rsidR="00B42FF1">
        <w:t>.</w:t>
      </w:r>
    </w:p>
    <w:p w14:paraId="56D6D073" w14:textId="48E145A9" w:rsidR="007F48CA" w:rsidRDefault="007F48CA" w:rsidP="00485F6D">
      <w:pPr>
        <w:pStyle w:val="BL"/>
      </w:pPr>
      <w:r w:rsidRPr="00886309">
        <w:rPr>
          <w:b/>
        </w:rPr>
        <w:t>Summary</w:t>
      </w:r>
      <w:r>
        <w:t>: This is your opportunity to say a little bit about yourself. Use this space to tell a potential employer or internship provider</w:t>
      </w:r>
      <w:r w:rsidR="008D357B">
        <w:t xml:space="preserve"> who you are and why </w:t>
      </w:r>
      <w:r w:rsidR="00B42FF1">
        <w:t xml:space="preserve">an employer </w:t>
      </w:r>
      <w:r w:rsidR="008D357B">
        <w:t>should consider you. Don’t make it too long, though. You have approximately 2,000 characters for your summary. Since the rest of your profile is full of facts and specifics, your summary can be a good place to let a little more of your personali</w:t>
      </w:r>
      <w:r w:rsidR="00265836">
        <w:t>ty shine through</w:t>
      </w:r>
      <w:r w:rsidR="008D357B">
        <w:t>.</w:t>
      </w:r>
      <w:r w:rsidR="00265836">
        <w:t xml:space="preserve"> This is also a place to make it clear that you believe in ethical practices in the workplace.</w:t>
      </w:r>
    </w:p>
    <w:p w14:paraId="511E5C95" w14:textId="053A30FA" w:rsidR="008D357B" w:rsidRDefault="008D357B" w:rsidP="00485F6D">
      <w:pPr>
        <w:pStyle w:val="BL"/>
      </w:pPr>
      <w:r w:rsidRPr="00886309">
        <w:rPr>
          <w:b/>
        </w:rPr>
        <w:t>Experience</w:t>
      </w:r>
      <w:r>
        <w:t>: This is where you would add jobs or internships you have held or currently hold. You would add a separate entry for each company or organization you have worked for. Note</w:t>
      </w:r>
      <w:r w:rsidR="00B42FF1">
        <w:t xml:space="preserve"> that</w:t>
      </w:r>
      <w:r>
        <w:t xml:space="preserve"> there is a separate section for volunteering.</w:t>
      </w:r>
    </w:p>
    <w:p w14:paraId="2FDBE48B" w14:textId="68EAA6BA" w:rsidR="008D357B" w:rsidRDefault="008D357B" w:rsidP="00485F6D">
      <w:pPr>
        <w:pStyle w:val="BL"/>
      </w:pPr>
      <w:r w:rsidRPr="00886309">
        <w:rPr>
          <w:b/>
        </w:rPr>
        <w:t>Education</w:t>
      </w:r>
      <w:r>
        <w:t xml:space="preserve">: Here, list where you are going to school </w:t>
      </w:r>
      <w:r w:rsidR="00BE2934">
        <w:t xml:space="preserve">and any specific organizations </w:t>
      </w:r>
      <w:r>
        <w:t xml:space="preserve">or accomplishments that are related to your career field or that emphasize qualities you think would be helpful (for example, </w:t>
      </w:r>
      <w:r w:rsidR="00BE2934">
        <w:t>if you have been a member of the marching band for multiple years, that could show dedication and teamwork, even if your future career has nothing to do with music).</w:t>
      </w:r>
    </w:p>
    <w:p w14:paraId="06FE48C0" w14:textId="4C967F56" w:rsidR="00886309" w:rsidRDefault="00886309" w:rsidP="00485F6D">
      <w:pPr>
        <w:pStyle w:val="BL"/>
      </w:pPr>
      <w:r w:rsidRPr="00886309">
        <w:rPr>
          <w:b/>
        </w:rPr>
        <w:t>Projects</w:t>
      </w:r>
      <w:r>
        <w:t>: Any major projects you have worked on</w:t>
      </w:r>
      <w:r w:rsidR="00B42FF1">
        <w:rPr>
          <w:rFonts w:cs="Arial"/>
        </w:rPr>
        <w:t>—</w:t>
      </w:r>
      <w:r>
        <w:t>like the projects you have done in NAF courses</w:t>
      </w:r>
      <w:r w:rsidR="00B42FF1">
        <w:rPr>
          <w:rFonts w:cs="Arial"/>
        </w:rPr>
        <w:t>—</w:t>
      </w:r>
      <w:r>
        <w:t>can be featured here. Make sure to include only the projects you are proud of, though; don’t put things on there just to fill in the blank space.</w:t>
      </w:r>
    </w:p>
    <w:p w14:paraId="12436AF5" w14:textId="255CE3E6" w:rsidR="00BE2934" w:rsidRDefault="00BE2934" w:rsidP="00485F6D">
      <w:pPr>
        <w:pStyle w:val="BL"/>
      </w:pPr>
      <w:r w:rsidRPr="00886309">
        <w:rPr>
          <w:b/>
        </w:rPr>
        <w:t>Courses</w:t>
      </w:r>
      <w:r>
        <w:t xml:space="preserve">: This is a perfect place to list any NAF courses you have completed, including this </w:t>
      </w:r>
      <w:r w:rsidR="00265836">
        <w:t xml:space="preserve">Professional </w:t>
      </w:r>
      <w:r>
        <w:t>Ethics course!</w:t>
      </w:r>
    </w:p>
    <w:p w14:paraId="663A92FF" w14:textId="77777777" w:rsidR="00485F6D" w:rsidRDefault="00485F6D" w:rsidP="002869ED">
      <w:pPr>
        <w:pStyle w:val="H3"/>
      </w:pPr>
    </w:p>
    <w:p w14:paraId="5DF8FB89" w14:textId="67AB7B1F" w:rsidR="00485F6D" w:rsidRDefault="00485F6D" w:rsidP="002869ED">
      <w:pPr>
        <w:pStyle w:val="H3"/>
      </w:pPr>
      <w:r>
        <w:t>Optional Sections:</w:t>
      </w:r>
    </w:p>
    <w:p w14:paraId="18982903" w14:textId="0075FACB" w:rsidR="00886309" w:rsidRDefault="00886309" w:rsidP="00485F6D">
      <w:pPr>
        <w:pStyle w:val="BL"/>
      </w:pPr>
      <w:r w:rsidRPr="00886309">
        <w:rPr>
          <w:b/>
        </w:rPr>
        <w:t>Photo</w:t>
      </w:r>
      <w:r>
        <w:t>: LinkedIn profiles with photos tend to get more views. However, only add a picture if you have one that is a professional-looking and clear shot of your face or head and shoulders.</w:t>
      </w:r>
    </w:p>
    <w:p w14:paraId="0F501DC0" w14:textId="634EE5C0" w:rsidR="00886309" w:rsidRDefault="00886309" w:rsidP="00485F6D">
      <w:pPr>
        <w:pStyle w:val="BL"/>
      </w:pPr>
      <w:r w:rsidRPr="00886309">
        <w:rPr>
          <w:b/>
        </w:rPr>
        <w:t>Certifications</w:t>
      </w:r>
      <w:r>
        <w:t>: If you have earned any certifications through your NAF courses, here is the place to list those.</w:t>
      </w:r>
    </w:p>
    <w:p w14:paraId="1DEC26BF" w14:textId="0CE700C5" w:rsidR="00BE2934" w:rsidRDefault="00BE2934" w:rsidP="00485F6D">
      <w:pPr>
        <w:pStyle w:val="BL"/>
      </w:pPr>
      <w:r w:rsidRPr="00886309">
        <w:rPr>
          <w:b/>
        </w:rPr>
        <w:t>Honors and Awards</w:t>
      </w:r>
      <w:r>
        <w:t>:</w:t>
      </w:r>
      <w:r w:rsidR="00886309">
        <w:t xml:space="preserve"> </w:t>
      </w:r>
      <w:r>
        <w:t xml:space="preserve">Any awards, honor roll achievements, </w:t>
      </w:r>
      <w:r w:rsidR="00B42FF1">
        <w:t>and the like</w:t>
      </w:r>
      <w:r>
        <w:t xml:space="preserve"> that you have earned should be listed here, as long as they are pertinent to your career. Earning an award for “most slam dunks on the JV basketball team” may not be career</w:t>
      </w:r>
      <w:r w:rsidR="00B42FF1">
        <w:t xml:space="preserve"> </w:t>
      </w:r>
      <w:r>
        <w:t>related, unless you are looking for a career related to sports. However, if that award is meaningful to you because you are the shortest member of the basketball team and you worked very hard to learn how to slam dunk, then the award might be a good thing to include because it says something important about who you are.</w:t>
      </w:r>
    </w:p>
    <w:p w14:paraId="6E074B68" w14:textId="21B9511D" w:rsidR="00BE2934" w:rsidRDefault="00BE2934" w:rsidP="00485F6D">
      <w:pPr>
        <w:pStyle w:val="BL"/>
      </w:pPr>
      <w:r w:rsidRPr="00886309">
        <w:rPr>
          <w:b/>
        </w:rPr>
        <w:t>Languages</w:t>
      </w:r>
      <w:r>
        <w:t>:</w:t>
      </w:r>
      <w:r w:rsidR="00886309">
        <w:t xml:space="preserve"> I</w:t>
      </w:r>
      <w:r>
        <w:t>f you speak more than one language fluently, list it here. Be honest, though: don’t list languages if you can only say “hi” and “bye.”</w:t>
      </w:r>
    </w:p>
    <w:p w14:paraId="1C8CC091" w14:textId="76B24365" w:rsidR="00BE2934" w:rsidRDefault="00BE2934" w:rsidP="00485F6D">
      <w:pPr>
        <w:pStyle w:val="BL"/>
      </w:pPr>
      <w:r w:rsidRPr="00886309">
        <w:rPr>
          <w:b/>
        </w:rPr>
        <w:t>Organizations</w:t>
      </w:r>
      <w:r>
        <w:t>:</w:t>
      </w:r>
      <w:r w:rsidR="00886309">
        <w:t xml:space="preserve"> </w:t>
      </w:r>
      <w:r>
        <w:t xml:space="preserve">If you belong to any organizations that are related to your career field or any major organizations that </w:t>
      </w:r>
      <w:r w:rsidR="00886309">
        <w:t>people might be familiar with (scouting organizations, national service groups, etc.)</w:t>
      </w:r>
      <w:r w:rsidR="00525402">
        <w:t>, list those here.</w:t>
      </w:r>
    </w:p>
    <w:p w14:paraId="5D45F2A0" w14:textId="72F55FB7" w:rsidR="00886309" w:rsidRDefault="00886309" w:rsidP="00485F6D">
      <w:pPr>
        <w:pStyle w:val="BL"/>
      </w:pPr>
      <w:r w:rsidRPr="00886309">
        <w:rPr>
          <w:b/>
        </w:rPr>
        <w:t>Volunteer Experience</w:t>
      </w:r>
      <w:r>
        <w:t>: This is a perfect place to list any volunteer work you have done, particularly volunteering that may be related to your future career field.</w:t>
      </w:r>
    </w:p>
    <w:p w14:paraId="5E9AF1B6" w14:textId="77777777" w:rsidR="00886309" w:rsidRDefault="00886309" w:rsidP="007F48CA">
      <w:pPr>
        <w:pStyle w:val="BodyText"/>
      </w:pPr>
    </w:p>
    <w:p w14:paraId="4A65F2E8" w14:textId="2D44F407" w:rsidR="00886309" w:rsidRDefault="00485F6D" w:rsidP="002869ED">
      <w:pPr>
        <w:pStyle w:val="H3"/>
      </w:pPr>
      <w:r>
        <w:t>Sections to Skip Right Now:</w:t>
      </w:r>
      <w:r w:rsidR="00886309">
        <w:t xml:space="preserve"> </w:t>
      </w:r>
    </w:p>
    <w:p w14:paraId="6B909B08" w14:textId="1906EE85" w:rsidR="00886309" w:rsidRDefault="00886309" w:rsidP="00485F6D">
      <w:pPr>
        <w:pStyle w:val="BL"/>
      </w:pPr>
      <w:r w:rsidRPr="00886309">
        <w:rPr>
          <w:b/>
        </w:rPr>
        <w:t>Contact Info</w:t>
      </w:r>
      <w:r>
        <w:t>: At this point, it’s probably safest to leave your contact information blank. People can always contact you through LinkedIn if they see your profile and want to talk to you. Note that you can also include social media information in your contact info, but again, at this point, it’s probably better to skip that section.</w:t>
      </w:r>
    </w:p>
    <w:p w14:paraId="39F932D8" w14:textId="07B93B70" w:rsidR="00886309" w:rsidRDefault="00485F6D" w:rsidP="00485F6D">
      <w:pPr>
        <w:pStyle w:val="BL"/>
      </w:pPr>
      <w:r>
        <w:t>Any o</w:t>
      </w:r>
      <w:r w:rsidR="00886309">
        <w:t>ther section on LinkedIn</w:t>
      </w:r>
      <w:r>
        <w:t xml:space="preserve"> that hasn’t already been mentioned</w:t>
      </w:r>
      <w:r w:rsidR="00525402">
        <w:rPr>
          <w:rFonts w:cs="Arial"/>
        </w:rPr>
        <w:t>—</w:t>
      </w:r>
      <w:r w:rsidR="00886309">
        <w:t>including recommendations, patents, publications, skills and endorsements, test scores, and additional information</w:t>
      </w:r>
      <w:r w:rsidR="00525402">
        <w:rPr>
          <w:rFonts w:cs="Arial"/>
        </w:rPr>
        <w:t>—</w:t>
      </w:r>
      <w:r>
        <w:t>can be skipped at this point</w:t>
      </w:r>
      <w:r w:rsidR="00886309">
        <w:t>.</w:t>
      </w:r>
      <w:r>
        <w:t xml:space="preserve"> Some of those sections probably don’t apply to you right now. Other sections may apply to you, but they are very time-consuming, so you can work on those at another time.</w:t>
      </w:r>
      <w:r w:rsidR="00886309">
        <w:t xml:space="preserve"> </w:t>
      </w:r>
    </w:p>
    <w:p w14:paraId="094EFAA0" w14:textId="6829ECBC" w:rsidR="007F48CA" w:rsidRDefault="00886309" w:rsidP="007F48CA">
      <w:pPr>
        <w:pStyle w:val="BodyText"/>
      </w:pPr>
      <w:r>
        <w:t xml:space="preserve">Your LinkedIn profile is a living description of you, so it will never be 100% complete. Your goal </w:t>
      </w:r>
      <w:r w:rsidR="00525402">
        <w:t xml:space="preserve">at this point </w:t>
      </w:r>
      <w:r>
        <w:t>is to get a good basic profile set up.</w:t>
      </w:r>
    </w:p>
    <w:p w14:paraId="5FE38FE0" w14:textId="23861829" w:rsidR="00350AE0" w:rsidRPr="00350AE0" w:rsidRDefault="00350AE0" w:rsidP="00350AE0">
      <w:pPr>
        <w:pStyle w:val="H1"/>
      </w:pPr>
      <w:r>
        <w:t>Checking Your Profile</w:t>
      </w:r>
    </w:p>
    <w:p w14:paraId="38136A6E" w14:textId="6378E28D" w:rsidR="00350AE0" w:rsidRDefault="00350AE0" w:rsidP="00350AE0">
      <w:pPr>
        <w:pStyle w:val="BodyText"/>
      </w:pPr>
      <w:r>
        <w:t>Curious about how your profile would look to another LinkedIn member? Click the View Profile As button:</w:t>
      </w:r>
    </w:p>
    <w:p w14:paraId="2050B72E" w14:textId="38FB3CD0" w:rsidR="00350AE0" w:rsidRDefault="00350AE0" w:rsidP="00350AE0">
      <w:pPr>
        <w:pStyle w:val="BodyText"/>
      </w:pPr>
      <w:r>
        <w:rPr>
          <w:noProof/>
        </w:rPr>
        <w:drawing>
          <wp:inline distT="0" distB="0" distL="0" distR="0" wp14:anchorId="1958B78E" wp14:editId="711E4D77">
            <wp:extent cx="1245978" cy="53344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inkedin view profile.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45978" cy="533446"/>
                    </a:xfrm>
                    <a:prstGeom prst="rect">
                      <a:avLst/>
                    </a:prstGeom>
                  </pic:spPr>
                </pic:pic>
              </a:graphicData>
            </a:graphic>
          </wp:inline>
        </w:drawing>
      </w:r>
    </w:p>
    <w:p w14:paraId="5BF76AAF" w14:textId="2F9837AE" w:rsidR="00350AE0" w:rsidRDefault="00350AE0" w:rsidP="00350AE0">
      <w:pPr>
        <w:pStyle w:val="BodyText"/>
      </w:pPr>
      <w:r>
        <w:t>This allow</w:t>
      </w:r>
      <w:r w:rsidR="00525402">
        <w:t>s</w:t>
      </w:r>
      <w:r>
        <w:t xml:space="preserve"> you to see what your profile looks like to other members of the LinkedIn community. Use this button periodically to get a sense of your progress.</w:t>
      </w:r>
    </w:p>
    <w:p w14:paraId="27B57690" w14:textId="77777777" w:rsidR="00350AE0" w:rsidRDefault="00350AE0" w:rsidP="00350AE0">
      <w:pPr>
        <w:pStyle w:val="BodyText"/>
      </w:pPr>
    </w:p>
    <w:p w14:paraId="597D3071" w14:textId="3921BE86" w:rsidR="008A664A" w:rsidRDefault="008A664A" w:rsidP="008A664A">
      <w:pPr>
        <w:pStyle w:val="H1"/>
      </w:pPr>
      <w:r>
        <w:lastRenderedPageBreak/>
        <w:t>Sharing Your Profile</w:t>
      </w:r>
    </w:p>
    <w:p w14:paraId="51A81B07" w14:textId="7D9CDCBB" w:rsidR="008A664A" w:rsidRDefault="008A664A" w:rsidP="008A664A">
      <w:pPr>
        <w:pStyle w:val="BodyText"/>
      </w:pPr>
      <w:r>
        <w:t xml:space="preserve">There are many ways to help someone find your profile on LinkedIn, but the easiest way is to give them the web address for your profile. The web address starts with </w:t>
      </w:r>
      <w:hyperlink r:id="rId17" w:history="1">
        <w:r w:rsidRPr="003B7248">
          <w:rPr>
            <w:rStyle w:val="Hyperlink"/>
          </w:rPr>
          <w:t>https://www.linkedin.com</w:t>
        </w:r>
      </w:hyperlink>
      <w:r>
        <w:t xml:space="preserve"> and can be found near the top of your profile (see screenshot below).</w:t>
      </w:r>
    </w:p>
    <w:p w14:paraId="72FF6690" w14:textId="77777777" w:rsidR="008A664A" w:rsidRDefault="008A664A" w:rsidP="008A664A">
      <w:pPr>
        <w:pStyle w:val="BodyText"/>
      </w:pPr>
    </w:p>
    <w:p w14:paraId="2E1CBB65" w14:textId="5B5C5EE5" w:rsidR="008A664A" w:rsidRDefault="008A664A" w:rsidP="008A664A">
      <w:pPr>
        <w:pStyle w:val="BodyText"/>
      </w:pPr>
      <w:r>
        <w:rPr>
          <w:noProof/>
        </w:rPr>
        <w:drawing>
          <wp:inline distT="0" distB="0" distL="0" distR="0" wp14:anchorId="01B163B1" wp14:editId="44C42A3D">
            <wp:extent cx="3402625" cy="1188823"/>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inkedin profile http.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402625" cy="1188823"/>
                    </a:xfrm>
                    <a:prstGeom prst="rect">
                      <a:avLst/>
                    </a:prstGeom>
                  </pic:spPr>
                </pic:pic>
              </a:graphicData>
            </a:graphic>
          </wp:inline>
        </w:drawing>
      </w:r>
    </w:p>
    <w:p w14:paraId="076C1EF5" w14:textId="77777777" w:rsidR="008A664A" w:rsidRDefault="008A664A" w:rsidP="008A664A">
      <w:pPr>
        <w:pStyle w:val="BodyText"/>
      </w:pPr>
    </w:p>
    <w:p w14:paraId="0BD68FC5" w14:textId="597FE8E1" w:rsidR="008A664A" w:rsidRDefault="008A664A" w:rsidP="008A664A">
      <w:pPr>
        <w:pStyle w:val="BodyText"/>
      </w:pPr>
      <w:r>
        <w:t>Many professionals choose to get a personalized address for their LinkedIn profile, but you don’t need to take that step at this point.</w:t>
      </w:r>
    </w:p>
    <w:p w14:paraId="1B15ECD6" w14:textId="05CCFFED" w:rsidR="008A664A" w:rsidRDefault="008A664A" w:rsidP="008A664A">
      <w:pPr>
        <w:pStyle w:val="BodyText"/>
      </w:pPr>
      <w:r>
        <w:t>When you feel your profile is ready to be assessed, find your profile web address, copy it down, and give that address to your teacher. Your teacher will sign on to LinkedIn and evaluate your profile using the assessment criteria listed below.</w:t>
      </w:r>
    </w:p>
    <w:p w14:paraId="62984ECC" w14:textId="77777777" w:rsidR="008A664A" w:rsidRDefault="008A664A" w:rsidP="008A664A">
      <w:pPr>
        <w:pStyle w:val="BodyText"/>
      </w:pPr>
    </w:p>
    <w:p w14:paraId="76CF7641" w14:textId="4C3E7D1B" w:rsidR="00485F6D" w:rsidRPr="009645DE" w:rsidRDefault="00525402" w:rsidP="002869ED">
      <w:pPr>
        <w:pStyle w:val="H3"/>
        <w:rPr>
          <w:rFonts w:cs="Courier New"/>
        </w:rPr>
      </w:pPr>
      <w:r>
        <w:t>M</w:t>
      </w:r>
      <w:r w:rsidR="00485F6D">
        <w:t xml:space="preserve">ake sure </w:t>
      </w:r>
      <w:r>
        <w:t>your profile</w:t>
      </w:r>
      <w:r w:rsidR="00485F6D">
        <w:t xml:space="preserve"> meets or exceeds the following assessment criteria:</w:t>
      </w:r>
    </w:p>
    <w:p w14:paraId="0FF89034" w14:textId="4DE51A6C" w:rsidR="00485F6D" w:rsidRDefault="00485F6D" w:rsidP="00485F6D">
      <w:pPr>
        <w:pStyle w:val="BL"/>
        <w:tabs>
          <w:tab w:val="clear" w:pos="1080"/>
        </w:tabs>
        <w:ind w:left="648"/>
      </w:pPr>
      <w:r>
        <w:t xml:space="preserve">The </w:t>
      </w:r>
      <w:r w:rsidR="00D753EE">
        <w:t xml:space="preserve">profile is published on LinkedIn and visible to other LinkedIn members. </w:t>
      </w:r>
    </w:p>
    <w:p w14:paraId="4DC0E6A5" w14:textId="59E167C1" w:rsidR="00485F6D" w:rsidRDefault="00485F6D" w:rsidP="00485F6D">
      <w:pPr>
        <w:pStyle w:val="BL"/>
        <w:tabs>
          <w:tab w:val="clear" w:pos="1080"/>
        </w:tabs>
        <w:ind w:left="648"/>
      </w:pPr>
      <w:r>
        <w:t xml:space="preserve">The </w:t>
      </w:r>
      <w:r w:rsidR="00D753EE">
        <w:t>profile presents the student in a professional manner.</w:t>
      </w:r>
      <w:r>
        <w:t xml:space="preserve"> </w:t>
      </w:r>
    </w:p>
    <w:p w14:paraId="7C5D13EA" w14:textId="43E840F7" w:rsidR="00485F6D" w:rsidRDefault="00485F6D" w:rsidP="00485F6D">
      <w:pPr>
        <w:pStyle w:val="BL"/>
        <w:tabs>
          <w:tab w:val="clear" w:pos="1080"/>
        </w:tabs>
        <w:ind w:left="648"/>
      </w:pPr>
      <w:r>
        <w:t xml:space="preserve">The </w:t>
      </w:r>
      <w:r w:rsidR="00D753EE">
        <w:t>profile includes information in all required sections.</w:t>
      </w:r>
    </w:p>
    <w:p w14:paraId="283A3536" w14:textId="10FDBBF4" w:rsidR="00485F6D" w:rsidRDefault="00485F6D" w:rsidP="00485F6D">
      <w:pPr>
        <w:pStyle w:val="BL"/>
        <w:tabs>
          <w:tab w:val="clear" w:pos="1080"/>
        </w:tabs>
        <w:ind w:left="648"/>
      </w:pPr>
      <w:r w:rsidRPr="00C227BE">
        <w:t xml:space="preserve">The </w:t>
      </w:r>
      <w:r w:rsidR="00D753EE">
        <w:t>profile</w:t>
      </w:r>
      <w:r w:rsidRPr="00C227BE">
        <w:t xml:space="preserve"> uses proper spelling and grammar</w:t>
      </w:r>
      <w:r>
        <w:t>.</w:t>
      </w:r>
    </w:p>
    <w:p w14:paraId="03F1A152" w14:textId="0ACD1192" w:rsidR="0093452D" w:rsidRPr="00C67015" w:rsidRDefault="0093452D" w:rsidP="007F48CA">
      <w:pPr>
        <w:pStyle w:val="BodyText"/>
      </w:pPr>
    </w:p>
    <w:sectPr w:rsidR="0093452D" w:rsidRPr="00C67015" w:rsidSect="00391E3C">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1741C" w14:textId="77777777" w:rsidR="00443808" w:rsidRDefault="00443808">
      <w:r>
        <w:separator/>
      </w:r>
    </w:p>
  </w:endnote>
  <w:endnote w:type="continuationSeparator" w:id="0">
    <w:p w14:paraId="0B1044DC" w14:textId="77777777" w:rsidR="00443808" w:rsidRDefault="00443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StarSymbol">
    <w:altName w:val="Times New Roman"/>
    <w:panose1 w:val="00000000000000000000"/>
    <w:charset w:val="4D"/>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Courier">
    <w:panose1 w:val="02070409020205020404"/>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A92E9" w14:textId="77777777" w:rsidR="004D2729" w:rsidRDefault="004D27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15386" w14:textId="77777777" w:rsidR="00D622AF" w:rsidRPr="000E5180" w:rsidRDefault="00D622AF" w:rsidP="00D622AF">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1753813026"/>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126700F3" w14:textId="6DA7718A" w:rsidR="00F10FC6" w:rsidRPr="00D622AF" w:rsidRDefault="00F10FC6" w:rsidP="00D622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9B7B0" w14:textId="77777777" w:rsidR="00D622AF" w:rsidRPr="000E5180" w:rsidRDefault="00D622AF" w:rsidP="00D622AF">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1804425260"/>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464AAE79" w14:textId="71C7F39D" w:rsidR="00F10FC6" w:rsidRPr="00D622AF" w:rsidRDefault="00F10FC6" w:rsidP="00D622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160F0" w14:textId="77777777" w:rsidR="00443808" w:rsidRDefault="00443808">
      <w:r>
        <w:separator/>
      </w:r>
    </w:p>
  </w:footnote>
  <w:footnote w:type="continuationSeparator" w:id="0">
    <w:p w14:paraId="1C7839C2" w14:textId="77777777" w:rsidR="00443808" w:rsidRDefault="004438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90471" w14:textId="77777777" w:rsidR="004D2729" w:rsidRDefault="004D27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2B3FF" w14:textId="60280061" w:rsidR="00F10FC6" w:rsidRPr="00A748DA" w:rsidRDefault="00F10FC6" w:rsidP="00F56601">
    <w:pPr>
      <w:pStyle w:val="Headers"/>
      <w:rPr>
        <w:b/>
      </w:rPr>
    </w:pPr>
    <w:r>
      <w:rPr>
        <w:b/>
      </w:rPr>
      <w:t xml:space="preserve">NAF </w:t>
    </w:r>
    <w:r w:rsidR="00B6587A">
      <w:rPr>
        <w:b/>
      </w:rPr>
      <w:t xml:space="preserve">Professional </w:t>
    </w:r>
    <w:r>
      <w:rPr>
        <w:b/>
      </w:rPr>
      <w:t>Ethics</w:t>
    </w:r>
  </w:p>
  <w:p w14:paraId="196FFDEE" w14:textId="77777777" w:rsidR="00F10FC6" w:rsidRPr="00CC58E3" w:rsidRDefault="00F10FC6" w:rsidP="00F56601">
    <w:pPr>
      <w:pStyle w:val="Headers"/>
      <w:rPr>
        <w:rFonts w:cs="Courier New"/>
        <w:color w:val="000000"/>
        <w:szCs w:val="20"/>
      </w:rPr>
    </w:pPr>
    <w:r w:rsidRPr="00CC58E3">
      <w:rPr>
        <w:b/>
      </w:rPr>
      <w:t xml:space="preserve">Lesson </w:t>
    </w:r>
    <w:r>
      <w:rPr>
        <w:b/>
      </w:rPr>
      <w:t>9</w:t>
    </w:r>
    <w:r w:rsidRPr="00CC58E3">
      <w:rPr>
        <w:b/>
      </w:rPr>
      <w:t xml:space="preserve"> </w:t>
    </w:r>
    <w:r>
      <w:t>Ethics and Finding the Right Job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91644" w14:textId="77777777" w:rsidR="004D2729" w:rsidRDefault="004D27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8A085DA"/>
    <w:lvl w:ilvl="0">
      <w:start w:val="1"/>
      <w:numFmt w:val="bullet"/>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00728630"/>
    <w:lvl w:ilvl="0">
      <w:start w:val="1"/>
      <w:numFmt w:val="bullet"/>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F40026A6"/>
    <w:lvl w:ilvl="0">
      <w:start w:val="1"/>
      <w:numFmt w:val="bullet"/>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6018D46E"/>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86A2548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6" w15:restartNumberingAfterBreak="0">
    <w:nsid w:val="00881971"/>
    <w:multiLevelType w:val="hybridMultilevel"/>
    <w:tmpl w:val="409C031C"/>
    <w:lvl w:ilvl="0" w:tplc="83084D18">
      <w:start w:val="1"/>
      <w:numFmt w:val="bullet"/>
      <w:lvlText w:val=""/>
      <w:lvlJc w:val="left"/>
      <w:pPr>
        <w:ind w:left="4860" w:hanging="360"/>
      </w:pPr>
      <w:rPr>
        <w:rFonts w:ascii="Symbol" w:hAnsi="Symbol" w:hint="default"/>
      </w:rPr>
    </w:lvl>
    <w:lvl w:ilvl="1" w:tplc="8EFA6DD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58F433F"/>
    <w:multiLevelType w:val="hybridMultilevel"/>
    <w:tmpl w:val="6D2252FC"/>
    <w:lvl w:ilvl="0" w:tplc="0CA44BC0">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3F48E8"/>
    <w:multiLevelType w:val="hybridMultilevel"/>
    <w:tmpl w:val="A07091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A32946"/>
    <w:multiLevelType w:val="hybridMultilevel"/>
    <w:tmpl w:val="49968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DEF071A"/>
    <w:multiLevelType w:val="hybridMultilevel"/>
    <w:tmpl w:val="5FA22144"/>
    <w:lvl w:ilvl="0" w:tplc="8D8A6C3E">
      <w:start w:val="1"/>
      <w:numFmt w:val="bullet"/>
      <w:pStyle w:val="Overviewbullets"/>
      <w:lvlText w:val=""/>
      <w:lvlJc w:val="left"/>
      <w:pPr>
        <w:tabs>
          <w:tab w:val="num" w:pos="360"/>
        </w:tabs>
        <w:ind w:left="360" w:hanging="360"/>
      </w:pPr>
      <w:rPr>
        <w:rFonts w:ascii="Wingdings" w:hAnsi="Wingdings" w:hint="default"/>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F47669"/>
    <w:multiLevelType w:val="hybridMultilevel"/>
    <w:tmpl w:val="C2F4C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775A0FD5"/>
    <w:multiLevelType w:val="hybridMultilevel"/>
    <w:tmpl w:val="3EC46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BB5945"/>
    <w:multiLevelType w:val="hybridMultilevel"/>
    <w:tmpl w:val="069E2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8"/>
  </w:num>
  <w:num w:numId="3">
    <w:abstractNumId w:val="10"/>
  </w:num>
  <w:num w:numId="4">
    <w:abstractNumId w:val="29"/>
  </w:num>
  <w:num w:numId="5">
    <w:abstractNumId w:val="21"/>
  </w:num>
  <w:num w:numId="6">
    <w:abstractNumId w:val="13"/>
  </w:num>
  <w:num w:numId="7">
    <w:abstractNumId w:val="21"/>
    <w:lvlOverride w:ilvl="0">
      <w:startOverride w:val="1"/>
    </w:lvlOverride>
  </w:num>
  <w:num w:numId="8">
    <w:abstractNumId w:val="8"/>
  </w:num>
  <w:num w:numId="9">
    <w:abstractNumId w:val="5"/>
  </w:num>
  <w:num w:numId="10">
    <w:abstractNumId w:val="9"/>
  </w:num>
  <w:num w:numId="11">
    <w:abstractNumId w:val="22"/>
  </w:num>
  <w:num w:numId="12">
    <w:abstractNumId w:val="20"/>
  </w:num>
  <w:num w:numId="13">
    <w:abstractNumId w:val="26"/>
  </w:num>
  <w:num w:numId="14">
    <w:abstractNumId w:val="23"/>
  </w:num>
  <w:num w:numId="15">
    <w:abstractNumId w:val="11"/>
  </w:num>
  <w:num w:numId="16">
    <w:abstractNumId w:val="27"/>
  </w:num>
  <w:num w:numId="17">
    <w:abstractNumId w:val="21"/>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8">
    <w:abstractNumId w:val="21"/>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19">
    <w:abstractNumId w:val="19"/>
  </w:num>
  <w:num w:numId="20">
    <w:abstractNumId w:val="21"/>
  </w:num>
  <w:num w:numId="21">
    <w:abstractNumId w:val="21"/>
  </w:num>
  <w:num w:numId="22">
    <w:abstractNumId w:val="18"/>
  </w:num>
  <w:num w:numId="23">
    <w:abstractNumId w:val="21"/>
  </w:num>
  <w:num w:numId="24">
    <w:abstractNumId w:val="21"/>
    <w:lvlOverride w:ilvl="0">
      <w:startOverride w:val="1"/>
    </w:lvlOverride>
  </w:num>
  <w:num w:numId="25">
    <w:abstractNumId w:val="21"/>
    <w:lvlOverride w:ilvl="0">
      <w:startOverride w:val="1"/>
    </w:lvlOverride>
  </w:num>
  <w:num w:numId="26">
    <w:abstractNumId w:val="14"/>
  </w:num>
  <w:num w:numId="27">
    <w:abstractNumId w:val="17"/>
  </w:num>
  <w:num w:numId="28">
    <w:abstractNumId w:val="21"/>
    <w:lvlOverride w:ilvl="0">
      <w:startOverride w:val="1"/>
    </w:lvlOverride>
  </w:num>
  <w:num w:numId="29">
    <w:abstractNumId w:val="12"/>
  </w:num>
  <w:num w:numId="30">
    <w:abstractNumId w:val="6"/>
  </w:num>
  <w:num w:numId="31">
    <w:abstractNumId w:val="24"/>
  </w:num>
  <w:num w:numId="32">
    <w:abstractNumId w:val="31"/>
  </w:num>
  <w:num w:numId="33">
    <w:abstractNumId w:val="25"/>
  </w:num>
  <w:num w:numId="34">
    <w:abstractNumId w:val="30"/>
  </w:num>
  <w:num w:numId="35">
    <w:abstractNumId w:val="15"/>
  </w:num>
  <w:num w:numId="36">
    <w:abstractNumId w:val="16"/>
  </w:num>
  <w:num w:numId="37">
    <w:abstractNumId w:val="4"/>
  </w:num>
  <w:num w:numId="38">
    <w:abstractNumId w:val="3"/>
  </w:num>
  <w:num w:numId="39">
    <w:abstractNumId w:val="2"/>
  </w:num>
  <w:num w:numId="40">
    <w:abstractNumId w:val="1"/>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o:colormru v:ext="edit" colors="#cf9,#f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QyN7AwNTE0tDA3NzBQ0lEKTi0uzszPAykwqgUANZF1ViwAAAA="/>
    <w:docVar w:name="dgnword-docGUID" w:val="{97552116-CC6B-4C71-BE4B-6CE18A7899EA}"/>
    <w:docVar w:name="dgnword-eventsink" w:val="162900016"/>
  </w:docVars>
  <w:rsids>
    <w:rsidRoot w:val="00BA2F6F"/>
    <w:rsid w:val="00001EA3"/>
    <w:rsid w:val="000114C2"/>
    <w:rsid w:val="00022D79"/>
    <w:rsid w:val="00025812"/>
    <w:rsid w:val="0003071E"/>
    <w:rsid w:val="00034226"/>
    <w:rsid w:val="000375EB"/>
    <w:rsid w:val="00042E92"/>
    <w:rsid w:val="00044985"/>
    <w:rsid w:val="000562BF"/>
    <w:rsid w:val="00060660"/>
    <w:rsid w:val="00065F0D"/>
    <w:rsid w:val="000677BF"/>
    <w:rsid w:val="0007273C"/>
    <w:rsid w:val="00073A25"/>
    <w:rsid w:val="00082725"/>
    <w:rsid w:val="0008611F"/>
    <w:rsid w:val="00087510"/>
    <w:rsid w:val="00092E55"/>
    <w:rsid w:val="00093DEA"/>
    <w:rsid w:val="0009771F"/>
    <w:rsid w:val="000A1621"/>
    <w:rsid w:val="000A188B"/>
    <w:rsid w:val="000A6A75"/>
    <w:rsid w:val="000B23D5"/>
    <w:rsid w:val="000B4441"/>
    <w:rsid w:val="000D0F96"/>
    <w:rsid w:val="000D22EC"/>
    <w:rsid w:val="000D274F"/>
    <w:rsid w:val="000D4449"/>
    <w:rsid w:val="000D5573"/>
    <w:rsid w:val="000D67EA"/>
    <w:rsid w:val="000E2A69"/>
    <w:rsid w:val="000E4C46"/>
    <w:rsid w:val="000E64BA"/>
    <w:rsid w:val="000F2CD7"/>
    <w:rsid w:val="000F6AD6"/>
    <w:rsid w:val="00103D79"/>
    <w:rsid w:val="0011244B"/>
    <w:rsid w:val="00113AB6"/>
    <w:rsid w:val="00131699"/>
    <w:rsid w:val="001329DB"/>
    <w:rsid w:val="001371DA"/>
    <w:rsid w:val="00147C66"/>
    <w:rsid w:val="001529C6"/>
    <w:rsid w:val="00152C2C"/>
    <w:rsid w:val="00164BC3"/>
    <w:rsid w:val="00165632"/>
    <w:rsid w:val="0017361F"/>
    <w:rsid w:val="00182421"/>
    <w:rsid w:val="00183F3F"/>
    <w:rsid w:val="001865AA"/>
    <w:rsid w:val="001906D9"/>
    <w:rsid w:val="00195561"/>
    <w:rsid w:val="001A1937"/>
    <w:rsid w:val="001A22B1"/>
    <w:rsid w:val="001B499F"/>
    <w:rsid w:val="001B6632"/>
    <w:rsid w:val="001C0A9A"/>
    <w:rsid w:val="001C291F"/>
    <w:rsid w:val="001C3A28"/>
    <w:rsid w:val="001D1331"/>
    <w:rsid w:val="001D1D42"/>
    <w:rsid w:val="001D1FDD"/>
    <w:rsid w:val="001D3904"/>
    <w:rsid w:val="001D43DA"/>
    <w:rsid w:val="001D4F97"/>
    <w:rsid w:val="001D5FF6"/>
    <w:rsid w:val="001F2140"/>
    <w:rsid w:val="001F2F82"/>
    <w:rsid w:val="002013ED"/>
    <w:rsid w:val="00202984"/>
    <w:rsid w:val="002064D9"/>
    <w:rsid w:val="00207E00"/>
    <w:rsid w:val="002139A4"/>
    <w:rsid w:val="002148B7"/>
    <w:rsid w:val="00221D1D"/>
    <w:rsid w:val="00231002"/>
    <w:rsid w:val="00240BDD"/>
    <w:rsid w:val="00240EFD"/>
    <w:rsid w:val="00246723"/>
    <w:rsid w:val="00247CB9"/>
    <w:rsid w:val="002561E3"/>
    <w:rsid w:val="00257383"/>
    <w:rsid w:val="00265836"/>
    <w:rsid w:val="00266C67"/>
    <w:rsid w:val="00270807"/>
    <w:rsid w:val="00280D9A"/>
    <w:rsid w:val="00285E71"/>
    <w:rsid w:val="002869ED"/>
    <w:rsid w:val="00287A5D"/>
    <w:rsid w:val="00287A79"/>
    <w:rsid w:val="002905DF"/>
    <w:rsid w:val="002A17EF"/>
    <w:rsid w:val="002A49EA"/>
    <w:rsid w:val="002B4606"/>
    <w:rsid w:val="002C5513"/>
    <w:rsid w:val="002D23CA"/>
    <w:rsid w:val="002D33BA"/>
    <w:rsid w:val="002D3C04"/>
    <w:rsid w:val="002F03DE"/>
    <w:rsid w:val="002F42B2"/>
    <w:rsid w:val="002F54F9"/>
    <w:rsid w:val="003068C8"/>
    <w:rsid w:val="00311679"/>
    <w:rsid w:val="00327E59"/>
    <w:rsid w:val="00333260"/>
    <w:rsid w:val="00336085"/>
    <w:rsid w:val="0033629B"/>
    <w:rsid w:val="00343779"/>
    <w:rsid w:val="00350AE0"/>
    <w:rsid w:val="00353D1E"/>
    <w:rsid w:val="00353E5C"/>
    <w:rsid w:val="0036536D"/>
    <w:rsid w:val="00374C1F"/>
    <w:rsid w:val="00383743"/>
    <w:rsid w:val="00386B9F"/>
    <w:rsid w:val="00391E3C"/>
    <w:rsid w:val="003A0D10"/>
    <w:rsid w:val="003A6704"/>
    <w:rsid w:val="003B61BD"/>
    <w:rsid w:val="003B7479"/>
    <w:rsid w:val="003D0648"/>
    <w:rsid w:val="003D0BFD"/>
    <w:rsid w:val="003D17E7"/>
    <w:rsid w:val="003D5BFB"/>
    <w:rsid w:val="003E24A2"/>
    <w:rsid w:val="003E6BDA"/>
    <w:rsid w:val="003F45C5"/>
    <w:rsid w:val="004129FA"/>
    <w:rsid w:val="00412DD9"/>
    <w:rsid w:val="004143E6"/>
    <w:rsid w:val="0042025C"/>
    <w:rsid w:val="0042412E"/>
    <w:rsid w:val="00426E35"/>
    <w:rsid w:val="00433E08"/>
    <w:rsid w:val="00442DB5"/>
    <w:rsid w:val="00443808"/>
    <w:rsid w:val="004447C4"/>
    <w:rsid w:val="00445958"/>
    <w:rsid w:val="0045347F"/>
    <w:rsid w:val="0045382C"/>
    <w:rsid w:val="00453A3E"/>
    <w:rsid w:val="00454468"/>
    <w:rsid w:val="004679BA"/>
    <w:rsid w:val="00477D22"/>
    <w:rsid w:val="00485F6D"/>
    <w:rsid w:val="00490379"/>
    <w:rsid w:val="0049071F"/>
    <w:rsid w:val="00493A97"/>
    <w:rsid w:val="00495696"/>
    <w:rsid w:val="004A08C4"/>
    <w:rsid w:val="004A23AE"/>
    <w:rsid w:val="004A322F"/>
    <w:rsid w:val="004B00DD"/>
    <w:rsid w:val="004B35F6"/>
    <w:rsid w:val="004B785B"/>
    <w:rsid w:val="004C4410"/>
    <w:rsid w:val="004C624D"/>
    <w:rsid w:val="004C64EF"/>
    <w:rsid w:val="004D2729"/>
    <w:rsid w:val="004D6E19"/>
    <w:rsid w:val="004D7DB4"/>
    <w:rsid w:val="004E2CC6"/>
    <w:rsid w:val="0050179C"/>
    <w:rsid w:val="005055F8"/>
    <w:rsid w:val="00513F3C"/>
    <w:rsid w:val="005154D4"/>
    <w:rsid w:val="00515809"/>
    <w:rsid w:val="00517AB5"/>
    <w:rsid w:val="0052113E"/>
    <w:rsid w:val="00523520"/>
    <w:rsid w:val="00525402"/>
    <w:rsid w:val="00525796"/>
    <w:rsid w:val="00525814"/>
    <w:rsid w:val="00525FA9"/>
    <w:rsid w:val="00526615"/>
    <w:rsid w:val="00536784"/>
    <w:rsid w:val="0054040B"/>
    <w:rsid w:val="005437B1"/>
    <w:rsid w:val="00551F68"/>
    <w:rsid w:val="00566BFB"/>
    <w:rsid w:val="005713D6"/>
    <w:rsid w:val="0057217F"/>
    <w:rsid w:val="0058736C"/>
    <w:rsid w:val="00587A05"/>
    <w:rsid w:val="0059489C"/>
    <w:rsid w:val="00596EF9"/>
    <w:rsid w:val="005A0560"/>
    <w:rsid w:val="005B4ADE"/>
    <w:rsid w:val="005B76EF"/>
    <w:rsid w:val="005D4625"/>
    <w:rsid w:val="005D5895"/>
    <w:rsid w:val="005D5AF8"/>
    <w:rsid w:val="005E5987"/>
    <w:rsid w:val="005F258F"/>
    <w:rsid w:val="005F31A6"/>
    <w:rsid w:val="00600E8C"/>
    <w:rsid w:val="00605DF9"/>
    <w:rsid w:val="00620253"/>
    <w:rsid w:val="00630EC2"/>
    <w:rsid w:val="00632D97"/>
    <w:rsid w:val="00642027"/>
    <w:rsid w:val="006506DF"/>
    <w:rsid w:val="0065260D"/>
    <w:rsid w:val="00673F9D"/>
    <w:rsid w:val="0067714E"/>
    <w:rsid w:val="00677F92"/>
    <w:rsid w:val="00681FC4"/>
    <w:rsid w:val="00687FEE"/>
    <w:rsid w:val="006953EF"/>
    <w:rsid w:val="006A16A3"/>
    <w:rsid w:val="006B1940"/>
    <w:rsid w:val="006B4A28"/>
    <w:rsid w:val="006C1F41"/>
    <w:rsid w:val="006C2454"/>
    <w:rsid w:val="006C5BEB"/>
    <w:rsid w:val="006D3603"/>
    <w:rsid w:val="006D3A17"/>
    <w:rsid w:val="006D3ADF"/>
    <w:rsid w:val="006D6B94"/>
    <w:rsid w:val="006D7EDB"/>
    <w:rsid w:val="006E08B7"/>
    <w:rsid w:val="006E1493"/>
    <w:rsid w:val="006E2803"/>
    <w:rsid w:val="006E29CF"/>
    <w:rsid w:val="006E327B"/>
    <w:rsid w:val="006E7D0F"/>
    <w:rsid w:val="006F2CD8"/>
    <w:rsid w:val="006F75C4"/>
    <w:rsid w:val="006F7B64"/>
    <w:rsid w:val="007243A5"/>
    <w:rsid w:val="007255F8"/>
    <w:rsid w:val="007331DC"/>
    <w:rsid w:val="00747752"/>
    <w:rsid w:val="007500C9"/>
    <w:rsid w:val="00760DA4"/>
    <w:rsid w:val="00761475"/>
    <w:rsid w:val="00765672"/>
    <w:rsid w:val="00766745"/>
    <w:rsid w:val="0077021D"/>
    <w:rsid w:val="00784A0F"/>
    <w:rsid w:val="00784EC8"/>
    <w:rsid w:val="007905CC"/>
    <w:rsid w:val="0079078E"/>
    <w:rsid w:val="00795DF8"/>
    <w:rsid w:val="0079783B"/>
    <w:rsid w:val="007A45C3"/>
    <w:rsid w:val="007A6681"/>
    <w:rsid w:val="007B49F1"/>
    <w:rsid w:val="007B6B23"/>
    <w:rsid w:val="007B71CF"/>
    <w:rsid w:val="007C4D58"/>
    <w:rsid w:val="007D1C20"/>
    <w:rsid w:val="007D2EB3"/>
    <w:rsid w:val="007D3E81"/>
    <w:rsid w:val="007E2556"/>
    <w:rsid w:val="007E2DDA"/>
    <w:rsid w:val="007F0245"/>
    <w:rsid w:val="007F2356"/>
    <w:rsid w:val="007F48CA"/>
    <w:rsid w:val="007F5825"/>
    <w:rsid w:val="00802035"/>
    <w:rsid w:val="0080324E"/>
    <w:rsid w:val="00805703"/>
    <w:rsid w:val="00810941"/>
    <w:rsid w:val="00811AA8"/>
    <w:rsid w:val="00814B16"/>
    <w:rsid w:val="008231D6"/>
    <w:rsid w:val="00823446"/>
    <w:rsid w:val="008301DE"/>
    <w:rsid w:val="008322EE"/>
    <w:rsid w:val="008326C6"/>
    <w:rsid w:val="008328EB"/>
    <w:rsid w:val="00835512"/>
    <w:rsid w:val="00840D46"/>
    <w:rsid w:val="008422C5"/>
    <w:rsid w:val="00843862"/>
    <w:rsid w:val="00845995"/>
    <w:rsid w:val="00862975"/>
    <w:rsid w:val="00866C33"/>
    <w:rsid w:val="00874B6F"/>
    <w:rsid w:val="00875159"/>
    <w:rsid w:val="00881F5F"/>
    <w:rsid w:val="00886309"/>
    <w:rsid w:val="008942A6"/>
    <w:rsid w:val="008A3B3E"/>
    <w:rsid w:val="008A5D59"/>
    <w:rsid w:val="008A664A"/>
    <w:rsid w:val="008B1711"/>
    <w:rsid w:val="008C43D1"/>
    <w:rsid w:val="008D04F3"/>
    <w:rsid w:val="008D2604"/>
    <w:rsid w:val="008D357B"/>
    <w:rsid w:val="008E03AF"/>
    <w:rsid w:val="008E2417"/>
    <w:rsid w:val="008E601E"/>
    <w:rsid w:val="008F05FC"/>
    <w:rsid w:val="009064AE"/>
    <w:rsid w:val="00907F7B"/>
    <w:rsid w:val="00932C11"/>
    <w:rsid w:val="0093452D"/>
    <w:rsid w:val="009429FF"/>
    <w:rsid w:val="00946D1E"/>
    <w:rsid w:val="00950A81"/>
    <w:rsid w:val="00952893"/>
    <w:rsid w:val="00960662"/>
    <w:rsid w:val="00963761"/>
    <w:rsid w:val="00971942"/>
    <w:rsid w:val="00974B1F"/>
    <w:rsid w:val="00980CEF"/>
    <w:rsid w:val="00990D32"/>
    <w:rsid w:val="00995D37"/>
    <w:rsid w:val="009A29ED"/>
    <w:rsid w:val="009A77BB"/>
    <w:rsid w:val="009B2222"/>
    <w:rsid w:val="009B5D50"/>
    <w:rsid w:val="009B7CCF"/>
    <w:rsid w:val="009C34AD"/>
    <w:rsid w:val="009C4E7A"/>
    <w:rsid w:val="009E6DB7"/>
    <w:rsid w:val="009F0FF8"/>
    <w:rsid w:val="009F356E"/>
    <w:rsid w:val="009F62F5"/>
    <w:rsid w:val="00A016EF"/>
    <w:rsid w:val="00A150F7"/>
    <w:rsid w:val="00A22E39"/>
    <w:rsid w:val="00A25A28"/>
    <w:rsid w:val="00A25ABE"/>
    <w:rsid w:val="00A26701"/>
    <w:rsid w:val="00A26BF1"/>
    <w:rsid w:val="00A34677"/>
    <w:rsid w:val="00A53030"/>
    <w:rsid w:val="00A556D5"/>
    <w:rsid w:val="00A65D5D"/>
    <w:rsid w:val="00A66D83"/>
    <w:rsid w:val="00A748DA"/>
    <w:rsid w:val="00A829DE"/>
    <w:rsid w:val="00A8505D"/>
    <w:rsid w:val="00A9040D"/>
    <w:rsid w:val="00A91A62"/>
    <w:rsid w:val="00A96390"/>
    <w:rsid w:val="00AA1ED0"/>
    <w:rsid w:val="00AA2BC8"/>
    <w:rsid w:val="00AA3E8F"/>
    <w:rsid w:val="00AB5208"/>
    <w:rsid w:val="00AC3408"/>
    <w:rsid w:val="00AC3AD8"/>
    <w:rsid w:val="00AD1ACA"/>
    <w:rsid w:val="00AE0145"/>
    <w:rsid w:val="00AE18F4"/>
    <w:rsid w:val="00AE5562"/>
    <w:rsid w:val="00AF73D0"/>
    <w:rsid w:val="00B0451C"/>
    <w:rsid w:val="00B0753E"/>
    <w:rsid w:val="00B11DC7"/>
    <w:rsid w:val="00B216A0"/>
    <w:rsid w:val="00B357D4"/>
    <w:rsid w:val="00B35D72"/>
    <w:rsid w:val="00B42FF1"/>
    <w:rsid w:val="00B4567F"/>
    <w:rsid w:val="00B46D87"/>
    <w:rsid w:val="00B5639B"/>
    <w:rsid w:val="00B56EC6"/>
    <w:rsid w:val="00B62F5E"/>
    <w:rsid w:val="00B64C0E"/>
    <w:rsid w:val="00B6587A"/>
    <w:rsid w:val="00B70C09"/>
    <w:rsid w:val="00B70F2F"/>
    <w:rsid w:val="00B774E9"/>
    <w:rsid w:val="00B87646"/>
    <w:rsid w:val="00B90F0A"/>
    <w:rsid w:val="00B962F4"/>
    <w:rsid w:val="00BA0DAC"/>
    <w:rsid w:val="00BA2F6F"/>
    <w:rsid w:val="00BB7C58"/>
    <w:rsid w:val="00BC1DF1"/>
    <w:rsid w:val="00BC7695"/>
    <w:rsid w:val="00BE2934"/>
    <w:rsid w:val="00BE62F3"/>
    <w:rsid w:val="00BF102B"/>
    <w:rsid w:val="00BF74C0"/>
    <w:rsid w:val="00C0480F"/>
    <w:rsid w:val="00C11C85"/>
    <w:rsid w:val="00C13E37"/>
    <w:rsid w:val="00C14A47"/>
    <w:rsid w:val="00C15CA1"/>
    <w:rsid w:val="00C1797B"/>
    <w:rsid w:val="00C227F7"/>
    <w:rsid w:val="00C23481"/>
    <w:rsid w:val="00C24CE8"/>
    <w:rsid w:val="00C3005A"/>
    <w:rsid w:val="00C401EA"/>
    <w:rsid w:val="00C555AE"/>
    <w:rsid w:val="00C57E3D"/>
    <w:rsid w:val="00C60ECE"/>
    <w:rsid w:val="00C6168D"/>
    <w:rsid w:val="00C67015"/>
    <w:rsid w:val="00C67510"/>
    <w:rsid w:val="00C70174"/>
    <w:rsid w:val="00C719F6"/>
    <w:rsid w:val="00C72225"/>
    <w:rsid w:val="00C7265D"/>
    <w:rsid w:val="00C75C68"/>
    <w:rsid w:val="00C92B94"/>
    <w:rsid w:val="00C96B08"/>
    <w:rsid w:val="00CA13D9"/>
    <w:rsid w:val="00CA698A"/>
    <w:rsid w:val="00CA742A"/>
    <w:rsid w:val="00CB38D8"/>
    <w:rsid w:val="00CB4F7D"/>
    <w:rsid w:val="00CC26B7"/>
    <w:rsid w:val="00CC4BCE"/>
    <w:rsid w:val="00CC58E3"/>
    <w:rsid w:val="00CC79A7"/>
    <w:rsid w:val="00CD67DA"/>
    <w:rsid w:val="00CD6A3B"/>
    <w:rsid w:val="00CD6F41"/>
    <w:rsid w:val="00CE0E2E"/>
    <w:rsid w:val="00CE0FCF"/>
    <w:rsid w:val="00CE77BC"/>
    <w:rsid w:val="00CF4444"/>
    <w:rsid w:val="00D01FEF"/>
    <w:rsid w:val="00D03F86"/>
    <w:rsid w:val="00D079FA"/>
    <w:rsid w:val="00D140E4"/>
    <w:rsid w:val="00D20983"/>
    <w:rsid w:val="00D209DD"/>
    <w:rsid w:val="00D270C5"/>
    <w:rsid w:val="00D32880"/>
    <w:rsid w:val="00D44322"/>
    <w:rsid w:val="00D502E7"/>
    <w:rsid w:val="00D50764"/>
    <w:rsid w:val="00D5646E"/>
    <w:rsid w:val="00D622AF"/>
    <w:rsid w:val="00D6489C"/>
    <w:rsid w:val="00D6720D"/>
    <w:rsid w:val="00D753EE"/>
    <w:rsid w:val="00D80408"/>
    <w:rsid w:val="00D81701"/>
    <w:rsid w:val="00D83DA6"/>
    <w:rsid w:val="00D86501"/>
    <w:rsid w:val="00D869EA"/>
    <w:rsid w:val="00D86BC6"/>
    <w:rsid w:val="00D965F2"/>
    <w:rsid w:val="00DB04F8"/>
    <w:rsid w:val="00DB074D"/>
    <w:rsid w:val="00DB5A73"/>
    <w:rsid w:val="00DD0209"/>
    <w:rsid w:val="00DD7C16"/>
    <w:rsid w:val="00DE65C7"/>
    <w:rsid w:val="00DF2EB3"/>
    <w:rsid w:val="00DF37D0"/>
    <w:rsid w:val="00E01D49"/>
    <w:rsid w:val="00E04B00"/>
    <w:rsid w:val="00E059EB"/>
    <w:rsid w:val="00E11A35"/>
    <w:rsid w:val="00E17B78"/>
    <w:rsid w:val="00E252B3"/>
    <w:rsid w:val="00E25C49"/>
    <w:rsid w:val="00E41D13"/>
    <w:rsid w:val="00E5428D"/>
    <w:rsid w:val="00E5535B"/>
    <w:rsid w:val="00E55D56"/>
    <w:rsid w:val="00E60FDD"/>
    <w:rsid w:val="00E615F6"/>
    <w:rsid w:val="00E61BD1"/>
    <w:rsid w:val="00E64FB6"/>
    <w:rsid w:val="00E6556B"/>
    <w:rsid w:val="00E65767"/>
    <w:rsid w:val="00E66E65"/>
    <w:rsid w:val="00E72D93"/>
    <w:rsid w:val="00E81E23"/>
    <w:rsid w:val="00E92CCF"/>
    <w:rsid w:val="00E92FF7"/>
    <w:rsid w:val="00E94989"/>
    <w:rsid w:val="00E97BEC"/>
    <w:rsid w:val="00EA1E8E"/>
    <w:rsid w:val="00EB6671"/>
    <w:rsid w:val="00EB6D62"/>
    <w:rsid w:val="00EC25A8"/>
    <w:rsid w:val="00ED099C"/>
    <w:rsid w:val="00ED2352"/>
    <w:rsid w:val="00ED3BA7"/>
    <w:rsid w:val="00ED72B8"/>
    <w:rsid w:val="00EE0183"/>
    <w:rsid w:val="00EF6A72"/>
    <w:rsid w:val="00F032C3"/>
    <w:rsid w:val="00F10476"/>
    <w:rsid w:val="00F10FC6"/>
    <w:rsid w:val="00F12DD3"/>
    <w:rsid w:val="00F14960"/>
    <w:rsid w:val="00F1798C"/>
    <w:rsid w:val="00F2160D"/>
    <w:rsid w:val="00F36C46"/>
    <w:rsid w:val="00F378D9"/>
    <w:rsid w:val="00F4037D"/>
    <w:rsid w:val="00F56601"/>
    <w:rsid w:val="00F579AD"/>
    <w:rsid w:val="00F6189E"/>
    <w:rsid w:val="00F622B7"/>
    <w:rsid w:val="00F7251C"/>
    <w:rsid w:val="00F72A03"/>
    <w:rsid w:val="00F76762"/>
    <w:rsid w:val="00F801E5"/>
    <w:rsid w:val="00F80FEF"/>
    <w:rsid w:val="00FA27DC"/>
    <w:rsid w:val="00FA4E4C"/>
    <w:rsid w:val="00FB34EA"/>
    <w:rsid w:val="00FD54E8"/>
    <w:rsid w:val="00FD6EFD"/>
    <w:rsid w:val="00FE24BC"/>
    <w:rsid w:val="00FE502B"/>
    <w:rsid w:val="00FE690C"/>
    <w:rsid w:val="00FE6C00"/>
    <w:rsid w:val="00FF5D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f9,#ff9"/>
    </o:shapedefaults>
    <o:shapelayout v:ext="edit">
      <o:idmap v:ext="edit" data="1"/>
    </o:shapelayout>
  </w:shapeDefaults>
  <w:decimalSymbol w:val="."/>
  <w:listSeparator w:val=","/>
  <w14:docId w14:val="20F02AD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qFormat/>
    <w:rsid w:val="00CA13D9"/>
    <w:pPr>
      <w:spacing w:after="120" w:line="240" w:lineRule="atLeast"/>
    </w:pPr>
    <w:rPr>
      <w:rFonts w:ascii="Arial" w:hAnsi="Arial"/>
      <w:szCs w:val="24"/>
    </w:rPr>
  </w:style>
  <w:style w:type="paragraph" w:styleId="Heading1">
    <w:name w:val="heading 1"/>
    <w:basedOn w:val="Normal"/>
    <w:next w:val="Normal"/>
    <w:rsid w:val="006B1940"/>
    <w:pPr>
      <w:keepNext/>
      <w:spacing w:before="240" w:after="6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locked/>
    <w:rsid w:val="00131699"/>
    <w:pPr>
      <w:spacing w:before="120"/>
    </w:pPr>
  </w:style>
  <w:style w:type="character" w:customStyle="1" w:styleId="BodyTextChar">
    <w:name w:val="Body Text Char"/>
    <w:basedOn w:val="DefaultParagraphFont"/>
    <w:link w:val="BodyText"/>
    <w:rsid w:val="00131699"/>
    <w:rPr>
      <w:rFonts w:ascii="Arial" w:hAnsi="Arial"/>
      <w:szCs w:val="24"/>
    </w:rPr>
  </w:style>
  <w:style w:type="paragraph" w:customStyle="1" w:styleId="TableHeadings">
    <w:name w:val="Table Headings"/>
    <w:basedOn w:val="Normal"/>
    <w:autoRedefine/>
    <w:qFormat/>
    <w:rsid w:val="00AA2BC8"/>
    <w:pPr>
      <w:tabs>
        <w:tab w:val="left" w:pos="360"/>
        <w:tab w:val="left" w:pos="720"/>
      </w:tabs>
      <w:spacing w:before="120"/>
    </w:pPr>
    <w:rPr>
      <w:b/>
      <w:color w:val="FFFFFF"/>
      <w:szCs w:val="20"/>
    </w:rPr>
  </w:style>
  <w:style w:type="paragraph" w:customStyle="1" w:styleId="Tabletext-white">
    <w:name w:val="Table text - white"/>
    <w:basedOn w:val="TableText"/>
    <w:rsid w:val="008E601E"/>
    <w:rPr>
      <w:color w:val="FFFFFF"/>
    </w:rPr>
  </w:style>
  <w:style w:type="paragraph" w:customStyle="1" w:styleId="TableText">
    <w:name w:val="Table Text"/>
    <w:basedOn w:val="Normal"/>
    <w:autoRedefine/>
    <w:qFormat/>
    <w:rsid w:val="0059489C"/>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qFormat/>
    <w:rsid w:val="00485F6D"/>
    <w:pPr>
      <w:numPr>
        <w:numId w:val="15"/>
      </w:numPr>
      <w:tabs>
        <w:tab w:val="left" w:pos="360"/>
      </w:tabs>
      <w:suppressAutoHyphens/>
      <w:autoSpaceDE w:val="0"/>
      <w:autoSpaceDN w:val="0"/>
      <w:adjustRightInd w:val="0"/>
      <w:spacing w:before="120" w:line="240" w:lineRule="auto"/>
      <w:textAlignment w:val="center"/>
    </w:pPr>
    <w:rPr>
      <w:rFonts w:cs="Courier New"/>
      <w:color w:val="000000"/>
      <w:szCs w:val="20"/>
    </w:rPr>
  </w:style>
  <w:style w:type="paragraph" w:customStyle="1" w:styleId="Numbered">
    <w:name w:val="Numbered"/>
    <w:basedOn w:val="BL"/>
    <w:autoRedefine/>
    <w:rsid w:val="0059489C"/>
    <w:pPr>
      <w:numPr>
        <w:numId w:val="23"/>
      </w:numPr>
      <w:spacing w:before="240" w:after="0"/>
    </w:pPr>
  </w:style>
  <w:style w:type="paragraph" w:customStyle="1" w:styleId="ResourceNo">
    <w:name w:val="ResourceNo"/>
    <w:basedOn w:val="Normal"/>
    <w:next w:val="ResourceTitle"/>
    <w:link w:val="ResourceNoChar"/>
    <w:autoRedefine/>
    <w:rsid w:val="00840D46"/>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840D46"/>
    <w:rPr>
      <w:rFonts w:ascii="Arial" w:hAnsi="Arial" w:cs="AvenirLT-Heavy"/>
      <w:b/>
      <w:color w:val="27448B"/>
      <w:szCs w:val="44"/>
      <w:lang w:val="en-US" w:eastAsia="en-US" w:bidi="ar-SA"/>
    </w:rPr>
  </w:style>
  <w:style w:type="paragraph" w:customStyle="1" w:styleId="LessonNo">
    <w:name w:val="LessonNo"/>
    <w:basedOn w:val="Normal"/>
    <w:next w:val="LessonTitle"/>
    <w:autoRedefine/>
    <w:rsid w:val="00840D46"/>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840D46"/>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qFormat/>
    <w:rsid w:val="0059489C"/>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table" w:styleId="TableGrid">
    <w:name w:val="Table Grid"/>
    <w:basedOn w:val="TableNormal"/>
    <w:rsid w:val="007243A5"/>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sourceTitle">
    <w:name w:val="Resource Title"/>
    <w:basedOn w:val="Normal"/>
    <w:next w:val="Instructions"/>
    <w:autoRedefine/>
    <w:rsid w:val="00840D46"/>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A22E39"/>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qFormat/>
    <w:rsid w:val="00350AE0"/>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596EF9"/>
    <w:rPr>
      <w:rFonts w:ascii="Tahoma" w:hAnsi="Tahoma" w:cs="Tahoma"/>
      <w:sz w:val="16"/>
      <w:szCs w:val="16"/>
    </w:rPr>
  </w:style>
  <w:style w:type="character" w:styleId="Hyperlink">
    <w:name w:val="Hyperlink"/>
    <w:basedOn w:val="DefaultParagraphFont"/>
    <w:rsid w:val="000E4C46"/>
    <w:rPr>
      <w:rFonts w:cs="Times New Roman"/>
      <w:color w:val="0000FF"/>
      <w:u w:val="single"/>
    </w:rPr>
  </w:style>
  <w:style w:type="paragraph" w:customStyle="1" w:styleId="CourseName">
    <w:name w:val="Course Name"/>
    <w:basedOn w:val="Normal"/>
    <w:next w:val="LessonNo"/>
    <w:autoRedefine/>
    <w:rsid w:val="00840D46"/>
    <w:pPr>
      <w:spacing w:line="240" w:lineRule="auto"/>
      <w:jc w:val="center"/>
    </w:pPr>
    <w:rPr>
      <w:rFonts w:cs="Arial"/>
      <w:color w:val="000080"/>
      <w:sz w:val="36"/>
      <w:szCs w:val="36"/>
    </w:rPr>
  </w:style>
  <w:style w:type="paragraph" w:styleId="CommentText">
    <w:name w:val="annotation text"/>
    <w:basedOn w:val="Normal"/>
    <w:link w:val="CommentTextChar"/>
    <w:semiHidden/>
    <w:rsid w:val="00CC58E3"/>
    <w:pPr>
      <w:ind w:left="576" w:hanging="576"/>
    </w:pPr>
  </w:style>
  <w:style w:type="paragraph" w:customStyle="1" w:styleId="Resources">
    <w:name w:val="Resources"/>
    <w:basedOn w:val="Normal"/>
    <w:autoRedefine/>
    <w:rsid w:val="00840D46"/>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Header">
    <w:name w:val="header"/>
    <w:basedOn w:val="Normal"/>
    <w:rsid w:val="00183F3F"/>
    <w:pPr>
      <w:tabs>
        <w:tab w:val="center" w:pos="4320"/>
        <w:tab w:val="right" w:pos="8640"/>
      </w:tabs>
    </w:pPr>
  </w:style>
  <w:style w:type="paragraph" w:styleId="Footer">
    <w:name w:val="footer"/>
    <w:basedOn w:val="Normal"/>
    <w:link w:val="FooterChar"/>
    <w:uiPriority w:val="99"/>
    <w:rsid w:val="00183F3F"/>
    <w:pPr>
      <w:tabs>
        <w:tab w:val="center" w:pos="4320"/>
        <w:tab w:val="right" w:pos="8640"/>
      </w:tabs>
    </w:pPr>
    <w:rPr>
      <w:sz w:val="16"/>
    </w:rPr>
  </w:style>
  <w:style w:type="paragraph" w:customStyle="1" w:styleId="Headers">
    <w:name w:val="Headers"/>
    <w:basedOn w:val="Normal"/>
    <w:autoRedefine/>
    <w:rsid w:val="00F56601"/>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Normal"/>
    <w:autoRedefine/>
    <w:rsid w:val="007D3E81"/>
    <w:pPr>
      <w:widowControl w:val="0"/>
      <w:tabs>
        <w:tab w:val="left" w:pos="1080"/>
      </w:tabs>
      <w:suppressAutoHyphens/>
      <w:autoSpaceDE w:val="0"/>
      <w:autoSpaceDN w:val="0"/>
      <w:adjustRightInd w:val="0"/>
      <w:spacing w:before="120"/>
      <w:jc w:val="center"/>
      <w:textAlignment w:val="center"/>
    </w:pPr>
    <w:rPr>
      <w:szCs w:val="20"/>
    </w:rPr>
  </w:style>
  <w:style w:type="paragraph" w:customStyle="1" w:styleId="Tabletextcolumnheading">
    <w:name w:val="Table text column heading"/>
    <w:basedOn w:val="Normal"/>
    <w:autoRedefine/>
    <w:rsid w:val="007D3E81"/>
    <w:pPr>
      <w:widowControl w:val="0"/>
      <w:tabs>
        <w:tab w:val="left" w:pos="1080"/>
      </w:tabs>
      <w:suppressAutoHyphens/>
      <w:autoSpaceDE w:val="0"/>
      <w:autoSpaceDN w:val="0"/>
      <w:adjustRightInd w:val="0"/>
      <w:spacing w:before="120" w:line="240" w:lineRule="auto"/>
      <w:jc w:val="center"/>
      <w:textAlignment w:val="center"/>
    </w:pPr>
    <w:rPr>
      <w:szCs w:val="20"/>
    </w:rPr>
  </w:style>
  <w:style w:type="paragraph" w:customStyle="1" w:styleId="Indent">
    <w:name w:val="Indent"/>
    <w:basedOn w:val="Numbered"/>
    <w:autoRedefine/>
    <w:qFormat/>
    <w:rsid w:val="00266C67"/>
    <w:pPr>
      <w:numPr>
        <w:numId w:val="0"/>
      </w:numPr>
      <w:spacing w:before="120" w:after="120"/>
      <w:ind w:left="648"/>
    </w:pPr>
  </w:style>
  <w:style w:type="paragraph" w:customStyle="1" w:styleId="H2">
    <w:name w:val="H2"/>
    <w:basedOn w:val="Normal"/>
    <w:next w:val="Normal"/>
    <w:autoRedefine/>
    <w:qFormat/>
    <w:rsid w:val="00840D46"/>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qFormat/>
    <w:rsid w:val="002869ED"/>
    <w:pPr>
      <w:spacing w:before="120"/>
    </w:pPr>
    <w:rPr>
      <w:sz w:val="24"/>
    </w:rPr>
  </w:style>
  <w:style w:type="paragraph" w:customStyle="1" w:styleId="code">
    <w:name w:val="code"/>
    <w:basedOn w:val="BodyText"/>
    <w:autoRedefine/>
    <w:rsid w:val="00A556D5"/>
    <w:pPr>
      <w:spacing w:after="0"/>
      <w:ind w:left="274"/>
    </w:pPr>
    <w:rPr>
      <w:rFonts w:ascii="Courier" w:hAnsi="Courier"/>
    </w:rPr>
  </w:style>
  <w:style w:type="paragraph" w:customStyle="1" w:styleId="codeindent1">
    <w:name w:val="code indent 1"/>
    <w:basedOn w:val="code"/>
    <w:rsid w:val="00E97BEC"/>
    <w:pPr>
      <w:ind w:left="720"/>
    </w:pPr>
  </w:style>
  <w:style w:type="paragraph" w:customStyle="1" w:styleId="codeindent2">
    <w:name w:val="code indent 2"/>
    <w:basedOn w:val="code"/>
    <w:rsid w:val="00E97BEC"/>
    <w:pPr>
      <w:ind w:left="1440"/>
    </w:pPr>
  </w:style>
  <w:style w:type="character" w:customStyle="1" w:styleId="codechar">
    <w:name w:val="code char"/>
    <w:basedOn w:val="DefaultParagraphFont"/>
    <w:rsid w:val="00A556D5"/>
    <w:rPr>
      <w:rFonts w:ascii="Courier" w:hAnsi="Courier"/>
      <w:sz w:val="20"/>
    </w:rPr>
  </w:style>
  <w:style w:type="paragraph" w:customStyle="1" w:styleId="Style1">
    <w:name w:val="Style1"/>
    <w:basedOn w:val="TableHeadings"/>
    <w:rsid w:val="005D5AF8"/>
    <w:pPr>
      <w:spacing w:line="240" w:lineRule="auto"/>
    </w:pPr>
    <w:rPr>
      <w:color w:val="000000"/>
    </w:rPr>
  </w:style>
  <w:style w:type="paragraph" w:customStyle="1" w:styleId="TableHeadingsBlack">
    <w:name w:val="Table Headings Black"/>
    <w:basedOn w:val="TableHeadings"/>
    <w:qFormat/>
    <w:rsid w:val="005D5AF8"/>
    <w:pPr>
      <w:spacing w:line="240" w:lineRule="auto"/>
    </w:pPr>
    <w:rPr>
      <w:color w:val="000000"/>
    </w:rPr>
  </w:style>
  <w:style w:type="paragraph" w:customStyle="1" w:styleId="CrieriaTablelist">
    <w:name w:val="Crieria Table list"/>
    <w:basedOn w:val="BodyText"/>
    <w:autoRedefine/>
    <w:rsid w:val="004C4410"/>
    <w:pPr>
      <w:tabs>
        <w:tab w:val="left" w:pos="1080"/>
      </w:tabs>
      <w:suppressAutoHyphens/>
      <w:autoSpaceDE w:val="0"/>
      <w:autoSpaceDN w:val="0"/>
      <w:adjustRightInd w:val="0"/>
      <w:spacing w:line="240" w:lineRule="auto"/>
      <w:textAlignment w:val="center"/>
    </w:pPr>
    <w:rPr>
      <w:color w:val="000000"/>
    </w:rPr>
  </w:style>
  <w:style w:type="paragraph" w:styleId="Revision">
    <w:name w:val="Revision"/>
    <w:hidden/>
    <w:semiHidden/>
    <w:rsid w:val="00B11DC7"/>
    <w:rPr>
      <w:sz w:val="24"/>
      <w:szCs w:val="24"/>
    </w:rPr>
  </w:style>
  <w:style w:type="table" w:customStyle="1" w:styleId="LightShading-Accent11">
    <w:name w:val="Light Shading - Accent 11"/>
    <w:aliases w:val="Student / Teacher Resource Table"/>
    <w:basedOn w:val="TableNormal"/>
    <w:uiPriority w:val="60"/>
    <w:rsid w:val="00CC79A7"/>
    <w:rPr>
      <w:color w:val="00000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val="0"/>
        <w:bCs/>
        <w:color w:val="FFFFFF" w:themeColor="accent6"/>
      </w:rPr>
      <w:tblPr/>
      <w:tcPr>
        <w:shd w:val="clear" w:color="auto" w:fill="336699"/>
      </w:tcPr>
    </w:tblStylePr>
    <w:tblStylePr w:type="lastRow">
      <w:pPr>
        <w:spacing w:before="0" w:after="0" w:line="240" w:lineRule="auto"/>
      </w:pPr>
      <w:rPr>
        <w:b/>
        <w:bCs/>
      </w:rPr>
      <w:tblPr/>
      <w:tcPr>
        <w:tcBorders>
          <w:top w:val="single" w:sz="8" w:space="0" w:color="FFFFFF" w:themeColor="accent1"/>
          <w:left w:val="nil"/>
          <w:bottom w:val="single" w:sz="8" w:space="0" w:color="FFFFF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FFF" w:themeFill="accent1" w:themeFillTint="3F"/>
      </w:tcPr>
    </w:tblStylePr>
    <w:tblStylePr w:type="band1Horz">
      <w:tblPr/>
      <w:tcPr>
        <w:shd w:val="clear" w:color="auto" w:fill="FFFFFF" w:themeFill="accent2"/>
      </w:tcPr>
    </w:tblStylePr>
    <w:tblStylePr w:type="band2Horz">
      <w:tblPr/>
      <w:tcPr>
        <w:shd w:val="clear" w:color="auto" w:fill="CADCEE" w:themeFill="background1"/>
      </w:tcPr>
    </w:tblStylePr>
  </w:style>
  <w:style w:type="paragraph" w:customStyle="1" w:styleId="BL-sub">
    <w:name w:val="BL-sub"/>
    <w:basedOn w:val="BL"/>
    <w:qFormat/>
    <w:rsid w:val="005F258F"/>
    <w:pPr>
      <w:numPr>
        <w:ilvl w:val="1"/>
      </w:numPr>
      <w:tabs>
        <w:tab w:val="clear" w:pos="1800"/>
        <w:tab w:val="left" w:pos="990"/>
      </w:tabs>
      <w:ind w:left="994"/>
    </w:pPr>
  </w:style>
  <w:style w:type="character" w:styleId="CommentReference">
    <w:name w:val="annotation reference"/>
    <w:basedOn w:val="DefaultParagraphFont"/>
    <w:rsid w:val="00BF74C0"/>
    <w:rPr>
      <w:sz w:val="16"/>
      <w:szCs w:val="16"/>
    </w:rPr>
  </w:style>
  <w:style w:type="paragraph" w:styleId="CommentSubject">
    <w:name w:val="annotation subject"/>
    <w:basedOn w:val="CommentText"/>
    <w:next w:val="CommentText"/>
    <w:link w:val="CommentSubjectChar"/>
    <w:rsid w:val="00BF74C0"/>
    <w:pPr>
      <w:spacing w:line="240" w:lineRule="auto"/>
      <w:ind w:left="0" w:firstLine="0"/>
    </w:pPr>
    <w:rPr>
      <w:b/>
      <w:bCs/>
      <w:szCs w:val="20"/>
    </w:rPr>
  </w:style>
  <w:style w:type="character" w:customStyle="1" w:styleId="CommentTextChar">
    <w:name w:val="Comment Text Char"/>
    <w:basedOn w:val="DefaultParagraphFont"/>
    <w:link w:val="CommentText"/>
    <w:semiHidden/>
    <w:rsid w:val="00BF74C0"/>
    <w:rPr>
      <w:rFonts w:ascii="Arial" w:hAnsi="Arial"/>
      <w:szCs w:val="24"/>
    </w:rPr>
  </w:style>
  <w:style w:type="character" w:customStyle="1" w:styleId="CommentSubjectChar">
    <w:name w:val="Comment Subject Char"/>
    <w:basedOn w:val="CommentTextChar"/>
    <w:link w:val="CommentSubject"/>
    <w:rsid w:val="00BF74C0"/>
    <w:rPr>
      <w:rFonts w:ascii="Arial" w:hAnsi="Arial"/>
      <w:szCs w:val="24"/>
    </w:rPr>
  </w:style>
  <w:style w:type="paragraph" w:customStyle="1" w:styleId="TableBL">
    <w:name w:val="Table BL"/>
    <w:basedOn w:val="BL"/>
    <w:autoRedefine/>
    <w:qFormat/>
    <w:rsid w:val="00CC79A7"/>
    <w:pPr>
      <w:spacing w:before="0" w:after="80"/>
      <w:ind w:left="360"/>
    </w:pPr>
  </w:style>
  <w:style w:type="paragraph" w:customStyle="1" w:styleId="Name">
    <w:name w:val="Name"/>
    <w:basedOn w:val="PlainText"/>
    <w:autoRedefine/>
    <w:rsid w:val="00B216A0"/>
    <w:pPr>
      <w:shd w:val="pct15" w:color="auto" w:fill="auto"/>
      <w:spacing w:before="360" w:after="80"/>
      <w:jc w:val="center"/>
    </w:pPr>
    <w:rPr>
      <w:rFonts w:ascii="Verdana" w:hAnsi="Verdana" w:cs="Times New Roman"/>
      <w:b/>
      <w:bCs/>
      <w:spacing w:val="20"/>
      <w:sz w:val="38"/>
      <w:szCs w:val="20"/>
    </w:rPr>
  </w:style>
  <w:style w:type="paragraph" w:customStyle="1" w:styleId="Overviewbullets">
    <w:name w:val="Overview bullets"/>
    <w:basedOn w:val="PlainText"/>
    <w:rsid w:val="00B216A0"/>
    <w:pPr>
      <w:numPr>
        <w:numId w:val="31"/>
      </w:numPr>
      <w:tabs>
        <w:tab w:val="clear" w:pos="360"/>
        <w:tab w:val="num" w:pos="720"/>
      </w:tabs>
      <w:spacing w:before="180" w:after="180"/>
      <w:ind w:left="720" w:firstLine="0"/>
      <w:jc w:val="both"/>
    </w:pPr>
    <w:rPr>
      <w:rFonts w:ascii="Verdana" w:hAnsi="Verdana" w:cs="Courier New"/>
      <w:bCs/>
      <w:sz w:val="19"/>
      <w:szCs w:val="19"/>
    </w:rPr>
  </w:style>
  <w:style w:type="paragraph" w:customStyle="1" w:styleId="Address">
    <w:name w:val="Address"/>
    <w:basedOn w:val="Overviewbullets"/>
    <w:rsid w:val="00B216A0"/>
    <w:pPr>
      <w:numPr>
        <w:numId w:val="0"/>
      </w:numPr>
      <w:spacing w:before="0" w:after="0"/>
      <w:jc w:val="center"/>
    </w:pPr>
  </w:style>
  <w:style w:type="paragraph" w:customStyle="1" w:styleId="ResumeHeadings">
    <w:name w:val="Resume Headings"/>
    <w:basedOn w:val="PlainText"/>
    <w:rsid w:val="00B216A0"/>
    <w:pPr>
      <w:shd w:val="pct12" w:color="auto" w:fill="auto"/>
      <w:spacing w:before="480" w:after="120"/>
    </w:pPr>
    <w:rPr>
      <w:rFonts w:ascii="Arial" w:hAnsi="Arial" w:cs="Courier New"/>
      <w:b/>
      <w:iCs/>
      <w:sz w:val="24"/>
      <w:szCs w:val="20"/>
    </w:rPr>
  </w:style>
  <w:style w:type="paragraph" w:customStyle="1" w:styleId="BusinessNameDates">
    <w:name w:val="Business Name &amp; Dates"/>
    <w:basedOn w:val="Normal"/>
    <w:qFormat/>
    <w:rsid w:val="00B216A0"/>
    <w:pPr>
      <w:spacing w:after="0" w:line="240" w:lineRule="auto"/>
    </w:pPr>
    <w:rPr>
      <w:rFonts w:ascii="Verdana" w:hAnsi="Verdana" w:cs="Courier New"/>
      <w:sz w:val="19"/>
      <w:szCs w:val="20"/>
    </w:rPr>
  </w:style>
  <w:style w:type="paragraph" w:styleId="PlainText">
    <w:name w:val="Plain Text"/>
    <w:basedOn w:val="Normal"/>
    <w:link w:val="PlainTextChar"/>
    <w:semiHidden/>
    <w:unhideWhenUsed/>
    <w:rsid w:val="00B216A0"/>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semiHidden/>
    <w:rsid w:val="00B216A0"/>
    <w:rPr>
      <w:rFonts w:ascii="Consolas" w:hAnsi="Consolas" w:cs="Consolas"/>
      <w:sz w:val="21"/>
      <w:szCs w:val="21"/>
    </w:rPr>
  </w:style>
  <w:style w:type="character" w:styleId="FollowedHyperlink">
    <w:name w:val="FollowedHyperlink"/>
    <w:basedOn w:val="DefaultParagraphFont"/>
    <w:semiHidden/>
    <w:unhideWhenUsed/>
    <w:rsid w:val="00CA13D9"/>
    <w:rPr>
      <w:color w:val="7030A0"/>
      <w:u w:val="single"/>
    </w:rPr>
  </w:style>
  <w:style w:type="character" w:customStyle="1" w:styleId="FooterChar">
    <w:name w:val="Footer Char"/>
    <w:basedOn w:val="DefaultParagraphFont"/>
    <w:link w:val="Footer"/>
    <w:uiPriority w:val="99"/>
    <w:rsid w:val="004D2729"/>
    <w:rPr>
      <w:rFonts w:ascii="Arial" w:hAnsi="Arial"/>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2735636">
      <w:bodyDiv w:val="1"/>
      <w:marLeft w:val="0"/>
      <w:marRight w:val="0"/>
      <w:marTop w:val="0"/>
      <w:marBottom w:val="0"/>
      <w:divBdr>
        <w:top w:val="none" w:sz="0" w:space="0" w:color="auto"/>
        <w:left w:val="none" w:sz="0" w:space="0" w:color="auto"/>
        <w:bottom w:val="none" w:sz="0" w:space="0" w:color="auto"/>
        <w:right w:val="none" w:sz="0" w:space="0" w:color="auto"/>
      </w:divBdr>
      <w:divsChild>
        <w:div w:id="1948190780">
          <w:marLeft w:val="0"/>
          <w:marRight w:val="0"/>
          <w:marTop w:val="0"/>
          <w:marBottom w:val="0"/>
          <w:divBdr>
            <w:top w:val="none" w:sz="0" w:space="0" w:color="auto"/>
            <w:left w:val="none" w:sz="0" w:space="0" w:color="auto"/>
            <w:bottom w:val="none" w:sz="0" w:space="0" w:color="auto"/>
            <w:right w:val="none" w:sz="0" w:space="0" w:color="auto"/>
          </w:divBdr>
          <w:divsChild>
            <w:div w:id="850799382">
              <w:marLeft w:val="0"/>
              <w:marRight w:val="0"/>
              <w:marTop w:val="0"/>
              <w:marBottom w:val="0"/>
              <w:divBdr>
                <w:top w:val="none" w:sz="0" w:space="0" w:color="auto"/>
                <w:left w:val="none" w:sz="0" w:space="0" w:color="auto"/>
                <w:bottom w:val="none" w:sz="0" w:space="0" w:color="auto"/>
                <w:right w:val="none" w:sz="0" w:space="0" w:color="auto"/>
              </w:divBdr>
              <w:divsChild>
                <w:div w:id="58807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netonline.org/find/career?c=11" TargetMode="External"/><Relationship Id="rId13" Type="http://schemas.openxmlformats.org/officeDocument/2006/relationships/hyperlink" Target="http://www.onetonline.org/find/career?c=9&amp;g=Go" TargetMode="Externa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mynextmove.org/" TargetMode="External"/><Relationship Id="rId12" Type="http://schemas.openxmlformats.org/officeDocument/2006/relationships/hyperlink" Target="http://www.onetonline.org/find/career?c=8&amp;g=Go" TargetMode="External"/><Relationship Id="rId17" Type="http://schemas.openxmlformats.org/officeDocument/2006/relationships/hyperlink" Target="https://www.linkedin.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areeroverview.com/finance-careers.html"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header" Target="header3.xml"/><Relationship Id="rId10" Type="http://schemas.openxmlformats.org/officeDocument/2006/relationships/hyperlink" Target="http://www.onetonline.org/find/career?c=6&amp;g=Go"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bls.gov/ooh/computer-and-information-technology/home.htm" TargetMode="External"/><Relationship Id="rId14" Type="http://schemas.openxmlformats.org/officeDocument/2006/relationships/image" Target="media/image1.png"/><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AppData\Roaming\Microsoft\Templates\Student%20Resource%20Template_100214.dotx" TargetMode="External"/></Relationships>
</file>

<file path=word/theme/theme1.xml><?xml version="1.0" encoding="utf-8"?>
<a:theme xmlns:a="http://schemas.openxmlformats.org/drawingml/2006/main" name="Office Theme">
  <a:themeElements>
    <a:clrScheme name="NAF">
      <a:dk1>
        <a:srgbClr val="336699"/>
      </a:dk1>
      <a:lt1>
        <a:srgbClr val="CADCEE"/>
      </a:lt1>
      <a:dk2>
        <a:srgbClr val="003399"/>
      </a:dk2>
      <a:lt2>
        <a:srgbClr val="4D89C5"/>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Student Resource Template_100214</Template>
  <TotalTime>7</TotalTime>
  <Pages>13</Pages>
  <Words>2395</Words>
  <Characters>13652</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16015</CharactersWithSpaces>
  <SharedDoc>false</SharedDoc>
  <HyperlinkBase/>
  <HLinks>
    <vt:vector size="12" baseType="variant">
      <vt:variant>
        <vt:i4>2818087</vt:i4>
      </vt:variant>
      <vt:variant>
        <vt:i4>5</vt:i4>
      </vt:variant>
      <vt:variant>
        <vt:i4>0</vt:i4>
      </vt:variant>
      <vt:variant>
        <vt:i4>5</vt:i4>
      </vt:variant>
      <vt:variant>
        <vt:lpwstr>http://www.wsjclassroomedition.com/archive/02nov/ECON3.htm</vt:lpwstr>
      </vt:variant>
      <vt:variant>
        <vt:lpwstr/>
      </vt:variant>
      <vt:variant>
        <vt:i4>5308431</vt:i4>
      </vt:variant>
      <vt:variant>
        <vt:i4>2</vt:i4>
      </vt:variant>
      <vt:variant>
        <vt:i4>0</vt:i4>
      </vt:variant>
      <vt:variant>
        <vt:i4>5</vt:i4>
      </vt:variant>
      <vt:variant>
        <vt:lpwstr>http://www.fdic.gov/about/learn/learning/when/1930s.html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Blanch</dc:creator>
  <cp:keywords/>
  <dc:description/>
  <cp:lastModifiedBy>Helen Blanch</cp:lastModifiedBy>
  <cp:revision>3</cp:revision>
  <cp:lastPrinted>2007-08-02T23:15:00Z</cp:lastPrinted>
  <dcterms:created xsi:type="dcterms:W3CDTF">2021-07-20T16:13:00Z</dcterms:created>
  <dcterms:modified xsi:type="dcterms:W3CDTF">2021-07-30T15:14:00Z</dcterms:modified>
  <cp:category/>
</cp:coreProperties>
</file>